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93" w:rsidRDefault="00DB0493" w:rsidP="00DB0493">
      <w:pPr>
        <w:jc w:val="center"/>
        <w:rPr>
          <w:sz w:val="42"/>
          <w:szCs w:val="42"/>
        </w:rPr>
      </w:pPr>
      <w:r>
        <w:rPr>
          <w:noProof/>
          <w:sz w:val="42"/>
          <w:szCs w:val="42"/>
          <w:lang w:eastAsia="en-GB"/>
        </w:rPr>
        <w:drawing>
          <wp:inline distT="0" distB="0" distL="0" distR="0" wp14:anchorId="16E07A09" wp14:editId="3CB6620B">
            <wp:extent cx="1209675" cy="12259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w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2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493" w:rsidRDefault="00DB0493" w:rsidP="00DB0493">
      <w:pPr>
        <w:jc w:val="center"/>
        <w:rPr>
          <w:b/>
          <w:sz w:val="42"/>
          <w:szCs w:val="42"/>
          <w:u w:val="single"/>
        </w:rPr>
      </w:pPr>
      <w:r>
        <w:rPr>
          <w:b/>
          <w:sz w:val="42"/>
          <w:szCs w:val="42"/>
          <w:u w:val="single"/>
        </w:rPr>
        <w:t>Science: IMP</w:t>
      </w:r>
      <w:r>
        <w:rPr>
          <w:b/>
          <w:sz w:val="42"/>
          <w:szCs w:val="42"/>
          <w:u w:val="single"/>
        </w:rPr>
        <w:t>ACT</w:t>
      </w:r>
    </w:p>
    <w:p w:rsidR="00DB0493" w:rsidRDefault="00DB0493" w:rsidP="00DB0493">
      <w:pPr>
        <w:jc w:val="center"/>
        <w:rPr>
          <w:b/>
          <w:sz w:val="42"/>
          <w:szCs w:val="42"/>
          <w:u w:val="single"/>
        </w:rPr>
      </w:pPr>
      <w:r>
        <w:rPr>
          <w:noProof/>
          <w:lang w:eastAsia="en-GB"/>
        </w:rPr>
        <w:drawing>
          <wp:inline distT="0" distB="0" distL="0" distR="0" wp14:anchorId="5B697FB1" wp14:editId="669DA051">
            <wp:extent cx="4114276" cy="46767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987" t="20975" r="23323" b="771"/>
                    <a:stretch/>
                  </pic:blipFill>
                  <pic:spPr bwMode="auto">
                    <a:xfrm>
                      <a:off x="0" y="0"/>
                      <a:ext cx="4125133" cy="4689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0493" w:rsidRDefault="00DB0493" w:rsidP="00DB0493">
      <w:pPr>
        <w:jc w:val="center"/>
      </w:pPr>
      <w:r>
        <w:t xml:space="preserve">The impact of our science curriculum means that all children at </w:t>
      </w:r>
      <w:proofErr w:type="spellStart"/>
      <w:r>
        <w:t>At</w:t>
      </w:r>
      <w:proofErr w:type="spellEnd"/>
      <w:r>
        <w:t xml:space="preserve"> </w:t>
      </w:r>
      <w:proofErr w:type="spellStart"/>
      <w:r>
        <w:t>Tintwistle</w:t>
      </w:r>
      <w:proofErr w:type="spellEnd"/>
      <w:r>
        <w:t xml:space="preserve"> C.E. (A) Primary School</w:t>
      </w:r>
      <w:r>
        <w:t xml:space="preserve"> </w:t>
      </w:r>
      <w:r>
        <w:t xml:space="preserve">will: </w:t>
      </w:r>
    </w:p>
    <w:p w:rsidR="00DB0493" w:rsidRDefault="00DB0493" w:rsidP="00DB0493">
      <w:pPr>
        <w:jc w:val="center"/>
      </w:pPr>
      <w:r>
        <w:t xml:space="preserve">Know more, understand more and remember more about science. </w:t>
      </w:r>
    </w:p>
    <w:p w:rsidR="00DB0493" w:rsidRDefault="00DB0493" w:rsidP="00DB0493">
      <w:pPr>
        <w:jc w:val="center"/>
      </w:pPr>
      <w:r>
        <w:t xml:space="preserve">Have a secure understanding of each key block of knowledge and the concepts covered in their year-group. </w:t>
      </w:r>
    </w:p>
    <w:p w:rsidR="00DB0493" w:rsidRDefault="00DB0493" w:rsidP="00DB0493">
      <w:pPr>
        <w:jc w:val="center"/>
      </w:pPr>
      <w:r>
        <w:t>Develop the full range of working scientific skills that enable them to work independently</w:t>
      </w:r>
      <w:r>
        <w:t>.</w:t>
      </w:r>
    </w:p>
    <w:p w:rsidR="00DB0493" w:rsidRDefault="00DB0493" w:rsidP="00DB0493">
      <w:pPr>
        <w:jc w:val="center"/>
      </w:pPr>
      <w:r>
        <w:t xml:space="preserve"> Display confi</w:t>
      </w:r>
      <w:r>
        <w:t>dence and enjoyment in science.</w:t>
      </w:r>
    </w:p>
    <w:p w:rsidR="00DC1EC1" w:rsidRDefault="00DB0493" w:rsidP="00DB0493">
      <w:pPr>
        <w:jc w:val="center"/>
      </w:pPr>
      <w:bookmarkStart w:id="0" w:name="_GoBack"/>
      <w:bookmarkEnd w:id="0"/>
      <w:r>
        <w:t>Use and apply their science knowledge and skills across the curriculum, making meaningful connections between subjects.</w:t>
      </w:r>
    </w:p>
    <w:sectPr w:rsidR="00DC1EC1" w:rsidSect="00DB0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93"/>
    <w:rsid w:val="00DB0493"/>
    <w:rsid w:val="00D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1641"/>
  <w15:chartTrackingRefBased/>
  <w15:docId w15:val="{7378052E-E75E-43AF-A48D-98963147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Mulhall</dc:creator>
  <cp:keywords/>
  <dc:description/>
  <cp:lastModifiedBy>Mike Mulhall</cp:lastModifiedBy>
  <cp:revision>1</cp:revision>
  <dcterms:created xsi:type="dcterms:W3CDTF">2023-01-23T09:48:00Z</dcterms:created>
  <dcterms:modified xsi:type="dcterms:W3CDTF">2023-01-23T09:50:00Z</dcterms:modified>
</cp:coreProperties>
</file>