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27"/>
        <w:gridCol w:w="3127"/>
        <w:gridCol w:w="3128"/>
      </w:tblGrid>
      <w:tr w:rsidR="00566072" w:rsidRPr="00A50CD2" w:rsidTr="006A7E02"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Monday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Tuesday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Wednesday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Thursday</w:t>
            </w:r>
          </w:p>
        </w:tc>
        <w:tc>
          <w:tcPr>
            <w:tcW w:w="3128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Friday</w:t>
            </w:r>
          </w:p>
        </w:tc>
      </w:tr>
      <w:tr w:rsidR="002B7D9F" w:rsidRPr="00A50CD2" w:rsidTr="002B7D9F">
        <w:trPr>
          <w:trHeight w:val="752"/>
        </w:trPr>
        <w:tc>
          <w:tcPr>
            <w:tcW w:w="15636" w:type="dxa"/>
            <w:gridSpan w:val="5"/>
            <w:shd w:val="clear" w:color="auto" w:fill="FFFFFF" w:themeFill="background1"/>
          </w:tcPr>
          <w:p w:rsidR="002B7D9F" w:rsidRPr="00C33675" w:rsidRDefault="002B7D9F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  <w:r>
              <w:rPr>
                <w:rFonts w:ascii="Comic Sans MS" w:hAnsi="Comic Sans MS"/>
              </w:rPr>
              <w:t xml:space="preserve"> (every</w:t>
            </w:r>
            <w:r w:rsidR="00843344">
              <w:rPr>
                <w:rFonts w:ascii="Comic Sans MS" w:hAnsi="Comic Sans MS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hAnsi="Comic Sans MS"/>
              </w:rPr>
              <w:t>day for at least 30 minutes)</w:t>
            </w:r>
          </w:p>
          <w:p w:rsidR="002B7D9F" w:rsidRPr="002B7D9F" w:rsidRDefault="002B7D9F" w:rsidP="002B7D9F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&amp; choose one from bug club. </w:t>
            </w:r>
            <w:hyperlink r:id="rId6" w:history="1">
              <w:r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</w:tr>
      <w:tr w:rsidR="002B7D9F" w:rsidRPr="00A50CD2" w:rsidTr="002B7D9F">
        <w:trPr>
          <w:trHeight w:val="596"/>
        </w:trPr>
        <w:tc>
          <w:tcPr>
            <w:tcW w:w="3127" w:type="dxa"/>
            <w:shd w:val="clear" w:color="auto" w:fill="FFFFFF" w:themeFill="background1"/>
          </w:tcPr>
          <w:p w:rsidR="002B7D9F" w:rsidRDefault="002B7D9F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Vocabulary Game</w:t>
            </w:r>
          </w:p>
          <w:p w:rsidR="002B7D9F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7" w:history="1">
              <w:r w:rsidR="002B7D9F" w:rsidRPr="00D335A6">
                <w:rPr>
                  <w:rStyle w:val="Hyperlink"/>
                  <w:rFonts w:ascii="Comic Sans MS" w:hAnsi="Comic Sans MS"/>
                </w:rPr>
                <w:t>https://games.vocabularyninja.co.uk/kids/</w:t>
              </w:r>
            </w:hyperlink>
          </w:p>
          <w:p w:rsidR="002B7D9F" w:rsidRPr="00C33675" w:rsidRDefault="002B7D9F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‘Synonym Stars’</w:t>
            </w:r>
          </w:p>
        </w:tc>
        <w:tc>
          <w:tcPr>
            <w:tcW w:w="3127" w:type="dxa"/>
            <w:shd w:val="clear" w:color="auto" w:fill="FFFFFF" w:themeFill="background1"/>
          </w:tcPr>
          <w:p w:rsidR="002B7D9F" w:rsidRDefault="002B7D9F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Vocabulary Game</w:t>
            </w:r>
          </w:p>
          <w:p w:rsidR="002B7D9F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8" w:history="1">
              <w:r w:rsidR="002B7D9F" w:rsidRPr="00D335A6">
                <w:rPr>
                  <w:rStyle w:val="Hyperlink"/>
                  <w:rFonts w:ascii="Comic Sans MS" w:hAnsi="Comic Sans MS"/>
                </w:rPr>
                <w:t>https://games.vocabularyninja.co.uk/kids/</w:t>
              </w:r>
            </w:hyperlink>
          </w:p>
          <w:p w:rsidR="002B7D9F" w:rsidRPr="00C33675" w:rsidRDefault="002B7D9F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‘World Words’</w:t>
            </w:r>
          </w:p>
        </w:tc>
        <w:tc>
          <w:tcPr>
            <w:tcW w:w="3127" w:type="dxa"/>
            <w:shd w:val="clear" w:color="auto" w:fill="FFFFFF" w:themeFill="background1"/>
          </w:tcPr>
          <w:p w:rsidR="002B7D9F" w:rsidRDefault="002B7D9F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Vocabulary Game</w:t>
            </w:r>
          </w:p>
          <w:p w:rsidR="002B7D9F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9" w:history="1">
              <w:r w:rsidR="002B7D9F" w:rsidRPr="00D335A6">
                <w:rPr>
                  <w:rStyle w:val="Hyperlink"/>
                  <w:rFonts w:ascii="Comic Sans MS" w:hAnsi="Comic Sans MS"/>
                </w:rPr>
                <w:t>https://games.vocabularyninja.co.uk/kids/</w:t>
              </w:r>
            </w:hyperlink>
          </w:p>
          <w:p w:rsidR="002B7D9F" w:rsidRPr="00C33675" w:rsidRDefault="002B7D9F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‘Sentence Samurai’</w:t>
            </w:r>
          </w:p>
        </w:tc>
        <w:tc>
          <w:tcPr>
            <w:tcW w:w="3127" w:type="dxa"/>
            <w:shd w:val="clear" w:color="auto" w:fill="FFFFFF" w:themeFill="background1"/>
          </w:tcPr>
          <w:p w:rsidR="002B7D9F" w:rsidRDefault="002B7D9F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Vocabulary Game</w:t>
            </w:r>
          </w:p>
          <w:p w:rsidR="002B7D9F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10" w:history="1">
              <w:r w:rsidR="002B7D9F" w:rsidRPr="00D335A6">
                <w:rPr>
                  <w:rStyle w:val="Hyperlink"/>
                  <w:rFonts w:ascii="Comic Sans MS" w:hAnsi="Comic Sans MS"/>
                </w:rPr>
                <w:t>https://games.vocabularyninja.co.uk/kids/</w:t>
              </w:r>
            </w:hyperlink>
          </w:p>
          <w:p w:rsidR="002B7D9F" w:rsidRPr="00C33675" w:rsidRDefault="002B7D9F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‘Magic Verbs’</w:t>
            </w:r>
          </w:p>
        </w:tc>
        <w:tc>
          <w:tcPr>
            <w:tcW w:w="3128" w:type="dxa"/>
            <w:shd w:val="clear" w:color="auto" w:fill="FFFFFF" w:themeFill="background1"/>
          </w:tcPr>
          <w:p w:rsidR="002B7D9F" w:rsidRDefault="002B7D9F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Vocabulary Game</w:t>
            </w:r>
          </w:p>
          <w:p w:rsidR="002B7D9F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11" w:history="1">
              <w:r w:rsidR="002B7D9F" w:rsidRPr="00D335A6">
                <w:rPr>
                  <w:rStyle w:val="Hyperlink"/>
                  <w:rFonts w:ascii="Comic Sans MS" w:hAnsi="Comic Sans MS"/>
                </w:rPr>
                <w:t>https://games.vocabularyninja.co.uk/kids/</w:t>
              </w:r>
            </w:hyperlink>
          </w:p>
          <w:p w:rsidR="002B7D9F" w:rsidRPr="00C33675" w:rsidRDefault="002B7D9F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‘Vocab Lab’</w:t>
            </w:r>
          </w:p>
        </w:tc>
      </w:tr>
      <w:tr w:rsidR="00566072" w:rsidRPr="00A50CD2" w:rsidTr="00731D43">
        <w:trPr>
          <w:trHeight w:val="2341"/>
        </w:trPr>
        <w:tc>
          <w:tcPr>
            <w:tcW w:w="3127" w:type="dxa"/>
            <w:shd w:val="clear" w:color="auto" w:fill="FFFFFF" w:themeFill="background1"/>
          </w:tcPr>
          <w:p w:rsidR="00566072" w:rsidRPr="00731D43" w:rsidRDefault="00566072" w:rsidP="006A7E02">
            <w:pPr>
              <w:jc w:val="center"/>
              <w:rPr>
                <w:rFonts w:ascii="Comic Sans MS" w:hAnsi="Comic Sans MS"/>
              </w:rPr>
            </w:pPr>
            <w:r w:rsidRPr="00731D43">
              <w:rPr>
                <w:rFonts w:ascii="Comic Sans MS" w:hAnsi="Comic Sans MS"/>
              </w:rPr>
              <w:t>Literacy</w:t>
            </w:r>
          </w:p>
          <w:p w:rsidR="007B7269" w:rsidRPr="00731D43" w:rsidRDefault="00731D43" w:rsidP="006A7E02">
            <w:pPr>
              <w:jc w:val="center"/>
              <w:rPr>
                <w:rFonts w:ascii="Comic Sans MS" w:hAnsi="Comic Sans MS"/>
              </w:rPr>
            </w:pPr>
            <w:r w:rsidRPr="00731D43">
              <w:rPr>
                <w:rFonts w:ascii="Comic Sans MS" w:hAnsi="Comic Sans MS"/>
              </w:rPr>
              <w:t>Demon Dentist – Lesson 1</w:t>
            </w:r>
          </w:p>
          <w:p w:rsidR="00270C4A" w:rsidRPr="00731D43" w:rsidRDefault="0036089B" w:rsidP="002B7D9F">
            <w:pPr>
              <w:jc w:val="center"/>
              <w:rPr>
                <w:rFonts w:ascii="Comic Sans MS" w:hAnsi="Comic Sans MS"/>
              </w:rPr>
            </w:pPr>
            <w:hyperlink r:id="rId12" w:history="1">
              <w:r w:rsidR="00731D43" w:rsidRPr="00731D43">
                <w:rPr>
                  <w:rStyle w:val="Hyperlink"/>
                  <w:rFonts w:ascii="Comic Sans MS" w:hAnsi="Comic Sans MS"/>
                </w:rPr>
                <w:t>https://classroom.thenational.academy/lessons/to-engage-with-the-text-6mu32d</w:t>
              </w:r>
            </w:hyperlink>
            <w:r w:rsidR="00731D43" w:rsidRPr="00731D4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731D43" w:rsidRDefault="00566072" w:rsidP="006A7E02">
            <w:pPr>
              <w:jc w:val="center"/>
              <w:rPr>
                <w:rFonts w:ascii="Comic Sans MS" w:hAnsi="Comic Sans MS"/>
              </w:rPr>
            </w:pPr>
            <w:r w:rsidRPr="00731D43">
              <w:rPr>
                <w:rFonts w:ascii="Comic Sans MS" w:hAnsi="Comic Sans MS"/>
              </w:rPr>
              <w:t>Literacy</w:t>
            </w:r>
          </w:p>
          <w:p w:rsidR="00731D43" w:rsidRPr="00731D43" w:rsidRDefault="00731D43" w:rsidP="00731D43">
            <w:pPr>
              <w:jc w:val="center"/>
              <w:rPr>
                <w:rFonts w:ascii="Comic Sans MS" w:hAnsi="Comic Sans MS"/>
              </w:rPr>
            </w:pPr>
            <w:r w:rsidRPr="00731D43">
              <w:rPr>
                <w:rFonts w:ascii="Comic Sans MS" w:hAnsi="Comic Sans MS"/>
              </w:rPr>
              <w:t>Demon Dentist – Lesson 2</w:t>
            </w:r>
          </w:p>
          <w:p w:rsidR="004E3CEA" w:rsidRPr="00731D43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13" w:history="1">
              <w:r w:rsidR="00731D43" w:rsidRPr="00731D43">
                <w:rPr>
                  <w:rStyle w:val="Hyperlink"/>
                  <w:rFonts w:ascii="Comic Sans MS" w:hAnsi="Comic Sans MS"/>
                </w:rPr>
                <w:t>https://classroom.thenational.academy/lessons/to-answer-questions-on-the-text-part-1-ccrp2d</w:t>
              </w:r>
            </w:hyperlink>
            <w:r w:rsidR="00731D43" w:rsidRPr="00731D4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731D43" w:rsidRDefault="00566072" w:rsidP="006A7E02">
            <w:pPr>
              <w:jc w:val="center"/>
              <w:rPr>
                <w:rFonts w:ascii="Comic Sans MS" w:hAnsi="Comic Sans MS"/>
              </w:rPr>
            </w:pPr>
            <w:r w:rsidRPr="00731D43">
              <w:rPr>
                <w:rFonts w:ascii="Comic Sans MS" w:hAnsi="Comic Sans MS"/>
              </w:rPr>
              <w:t>Literacy</w:t>
            </w:r>
          </w:p>
          <w:p w:rsidR="00731D43" w:rsidRPr="00731D43" w:rsidRDefault="00731D43" w:rsidP="00731D43">
            <w:pPr>
              <w:jc w:val="center"/>
              <w:rPr>
                <w:rFonts w:ascii="Comic Sans MS" w:hAnsi="Comic Sans MS"/>
              </w:rPr>
            </w:pPr>
            <w:r w:rsidRPr="00731D43">
              <w:rPr>
                <w:rFonts w:ascii="Comic Sans MS" w:hAnsi="Comic Sans MS"/>
              </w:rPr>
              <w:t>Demon Dentist – Lesson 3</w:t>
            </w:r>
          </w:p>
          <w:p w:rsidR="004E3CEA" w:rsidRPr="00731D43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14" w:history="1">
              <w:r w:rsidR="00731D43" w:rsidRPr="00731D43">
                <w:rPr>
                  <w:rStyle w:val="Hyperlink"/>
                  <w:rFonts w:ascii="Comic Sans MS" w:hAnsi="Comic Sans MS"/>
                </w:rPr>
                <w:t>https://classroom.thenational.academy/lessons/to-analyse-characters-cmu3gd</w:t>
              </w:r>
            </w:hyperlink>
            <w:r w:rsidR="00731D43" w:rsidRPr="00731D43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731D43" w:rsidRDefault="00566072" w:rsidP="006A7E02">
            <w:pPr>
              <w:jc w:val="center"/>
              <w:rPr>
                <w:rFonts w:ascii="Comic Sans MS" w:hAnsi="Comic Sans MS"/>
              </w:rPr>
            </w:pPr>
            <w:r w:rsidRPr="00731D43">
              <w:rPr>
                <w:rFonts w:ascii="Comic Sans MS" w:hAnsi="Comic Sans MS"/>
              </w:rPr>
              <w:t>Literacy</w:t>
            </w:r>
          </w:p>
          <w:p w:rsidR="00731D43" w:rsidRPr="00731D43" w:rsidRDefault="00731D43" w:rsidP="00731D43">
            <w:pPr>
              <w:jc w:val="center"/>
              <w:rPr>
                <w:rFonts w:ascii="Comic Sans MS" w:hAnsi="Comic Sans MS"/>
              </w:rPr>
            </w:pPr>
            <w:r w:rsidRPr="00731D43">
              <w:rPr>
                <w:rFonts w:ascii="Comic Sans MS" w:hAnsi="Comic Sans MS"/>
              </w:rPr>
              <w:t>Demon Dentist – Lesson 4</w:t>
            </w:r>
          </w:p>
          <w:p w:rsidR="004E3CEA" w:rsidRPr="00731D43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15" w:history="1">
              <w:r w:rsidR="00731D43" w:rsidRPr="00731D43">
                <w:rPr>
                  <w:rStyle w:val="Hyperlink"/>
                  <w:rFonts w:ascii="Comic Sans MS" w:hAnsi="Comic Sans MS"/>
                </w:rPr>
                <w:t>https://classroom.thenational.academy/lessons/to-answer-questions-on-the-text-part-2-75j3je</w:t>
              </w:r>
            </w:hyperlink>
            <w:r w:rsidR="00731D43" w:rsidRPr="00731D43">
              <w:rPr>
                <w:rFonts w:ascii="Comic Sans MS" w:hAnsi="Comic Sans MS"/>
              </w:rPr>
              <w:t xml:space="preserve"> </w:t>
            </w:r>
            <w:r w:rsidR="00AB44F9" w:rsidRPr="00731D4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28" w:type="dxa"/>
            <w:shd w:val="clear" w:color="auto" w:fill="FFFFFF" w:themeFill="background1"/>
          </w:tcPr>
          <w:p w:rsidR="00566072" w:rsidRPr="00731D43" w:rsidRDefault="00566072" w:rsidP="006A7E02">
            <w:pPr>
              <w:jc w:val="center"/>
              <w:rPr>
                <w:rFonts w:ascii="Comic Sans MS" w:hAnsi="Comic Sans MS"/>
              </w:rPr>
            </w:pPr>
            <w:r w:rsidRPr="00731D43">
              <w:rPr>
                <w:rFonts w:ascii="Comic Sans MS" w:hAnsi="Comic Sans MS"/>
              </w:rPr>
              <w:t>Literacy</w:t>
            </w:r>
          </w:p>
          <w:p w:rsidR="00731D43" w:rsidRPr="00731D43" w:rsidRDefault="00731D43" w:rsidP="00731D43">
            <w:pPr>
              <w:jc w:val="center"/>
              <w:rPr>
                <w:rFonts w:ascii="Comic Sans MS" w:hAnsi="Comic Sans MS"/>
              </w:rPr>
            </w:pPr>
            <w:r w:rsidRPr="00731D43">
              <w:rPr>
                <w:rFonts w:ascii="Comic Sans MS" w:hAnsi="Comic Sans MS"/>
              </w:rPr>
              <w:t>Demon Dentist – Lesson 5</w:t>
            </w:r>
          </w:p>
          <w:p w:rsidR="004E3CEA" w:rsidRPr="00731D43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16" w:history="1">
              <w:r w:rsidR="00731D43" w:rsidRPr="00731D43">
                <w:rPr>
                  <w:rStyle w:val="Hyperlink"/>
                  <w:rFonts w:ascii="Comic Sans MS" w:hAnsi="Comic Sans MS"/>
                </w:rPr>
                <w:t>https://classroom.thenational.academy/lessons/to-analyse-the-authors-use-of-language-6mupar</w:t>
              </w:r>
            </w:hyperlink>
            <w:r w:rsidR="00731D43" w:rsidRPr="00731D43">
              <w:rPr>
                <w:rFonts w:ascii="Comic Sans MS" w:hAnsi="Comic Sans MS"/>
              </w:rPr>
              <w:t xml:space="preserve"> </w:t>
            </w:r>
            <w:r w:rsidR="00AB44F9" w:rsidRPr="00731D43">
              <w:rPr>
                <w:rFonts w:ascii="Comic Sans MS" w:hAnsi="Comic Sans MS"/>
              </w:rPr>
              <w:t xml:space="preserve"> </w:t>
            </w:r>
          </w:p>
        </w:tc>
      </w:tr>
      <w:tr w:rsidR="00566072" w:rsidRPr="00A50CD2" w:rsidTr="006A7E02">
        <w:trPr>
          <w:cantSplit/>
        </w:trPr>
        <w:tc>
          <w:tcPr>
            <w:tcW w:w="15636" w:type="dxa"/>
            <w:gridSpan w:val="5"/>
            <w:shd w:val="clear" w:color="auto" w:fill="FFFFFF" w:themeFill="background1"/>
          </w:tcPr>
          <w:p w:rsidR="00566072" w:rsidRPr="00411BD2" w:rsidRDefault="00566072" w:rsidP="006A7E02">
            <w:pPr>
              <w:jc w:val="center"/>
              <w:rPr>
                <w:rFonts w:ascii="Comic Sans MS" w:hAnsi="Comic Sans MS"/>
                <w:b/>
              </w:rPr>
            </w:pPr>
            <w:r w:rsidRPr="00411BD2">
              <w:rPr>
                <w:rFonts w:ascii="Comic Sans MS" w:hAnsi="Comic Sans MS"/>
                <w:b/>
              </w:rPr>
              <w:t>Break</w:t>
            </w:r>
          </w:p>
        </w:tc>
      </w:tr>
      <w:tr w:rsidR="006A7E02" w:rsidRPr="00A50CD2" w:rsidTr="006A7E02">
        <w:trPr>
          <w:cantSplit/>
        </w:trPr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>Copy out your spellings from the stream. Check you know what they mean.</w:t>
            </w:r>
          </w:p>
        </w:tc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>Copy out your spellings using joined up handwriting.</w:t>
            </w:r>
          </w:p>
        </w:tc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7F7091" w:rsidP="006A7E0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B050"/>
              </w:rPr>
              <w:t xml:space="preserve">Use </w:t>
            </w:r>
            <w:r w:rsidRPr="007F7091">
              <w:rPr>
                <w:rFonts w:ascii="Comic Sans MS" w:hAnsi="Comic Sans MS"/>
                <w:color w:val="00B050"/>
              </w:rPr>
              <w:t xml:space="preserve">half </w:t>
            </w:r>
            <w:r>
              <w:rPr>
                <w:rFonts w:ascii="Comic Sans MS" w:hAnsi="Comic Sans MS"/>
                <w:color w:val="00B050"/>
              </w:rPr>
              <w:t>of your spellings in a sentence – write down or verbally.</w:t>
            </w:r>
          </w:p>
        </w:tc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 xml:space="preserve">Use the other half </w:t>
            </w:r>
            <w:r w:rsidR="007F7091">
              <w:rPr>
                <w:rFonts w:ascii="Comic Sans MS" w:hAnsi="Comic Sans MS"/>
                <w:color w:val="00B050"/>
              </w:rPr>
              <w:t>of your spellings in a sentence – write down or verbally.</w:t>
            </w:r>
          </w:p>
        </w:tc>
        <w:tc>
          <w:tcPr>
            <w:tcW w:w="3128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 xml:space="preserve">Test day! Please email me your results on </w:t>
            </w:r>
            <w:proofErr w:type="spellStart"/>
            <w:r w:rsidRPr="007F7091">
              <w:rPr>
                <w:rFonts w:ascii="Comic Sans MS" w:hAnsi="Comic Sans MS"/>
                <w:color w:val="00B050"/>
              </w:rPr>
              <w:t>purplemash</w:t>
            </w:r>
            <w:proofErr w:type="spellEnd"/>
            <w:r w:rsidRPr="007F7091">
              <w:rPr>
                <w:rFonts w:ascii="Comic Sans MS" w:hAnsi="Comic Sans MS"/>
                <w:color w:val="00B050"/>
              </w:rPr>
              <w:t>.</w:t>
            </w:r>
          </w:p>
        </w:tc>
      </w:tr>
      <w:tr w:rsidR="00566072" w:rsidRPr="00A50CD2" w:rsidTr="006A7E02">
        <w:trPr>
          <w:trHeight w:val="2488"/>
        </w:trPr>
        <w:tc>
          <w:tcPr>
            <w:tcW w:w="3127" w:type="dxa"/>
            <w:shd w:val="clear" w:color="auto" w:fill="FFFFFF" w:themeFill="background1"/>
          </w:tcPr>
          <w:p w:rsidR="00566072" w:rsidRPr="002B7D9F" w:rsidRDefault="00566072" w:rsidP="006A7E02">
            <w:pPr>
              <w:jc w:val="center"/>
              <w:rPr>
                <w:rFonts w:ascii="Comic Sans MS" w:hAnsi="Comic Sans MS"/>
              </w:rPr>
            </w:pPr>
            <w:r w:rsidRPr="002B7D9F">
              <w:rPr>
                <w:rFonts w:ascii="Comic Sans MS" w:hAnsi="Comic Sans MS"/>
              </w:rPr>
              <w:t>Numeracy</w:t>
            </w:r>
          </w:p>
          <w:p w:rsidR="00566072" w:rsidRPr="002B7D9F" w:rsidRDefault="002B7D9F" w:rsidP="006A7E02">
            <w:pPr>
              <w:jc w:val="center"/>
              <w:rPr>
                <w:rFonts w:ascii="Comic Sans MS" w:hAnsi="Comic Sans MS"/>
              </w:rPr>
            </w:pPr>
            <w:r w:rsidRPr="002B7D9F">
              <w:rPr>
                <w:rFonts w:ascii="Comic Sans MS" w:hAnsi="Comic Sans MS"/>
              </w:rPr>
              <w:t>Lesson 9</w:t>
            </w:r>
            <w:r w:rsidR="00AB44F9" w:rsidRPr="002B7D9F">
              <w:rPr>
                <w:rFonts w:ascii="Comic Sans MS" w:hAnsi="Comic Sans MS"/>
              </w:rPr>
              <w:t xml:space="preserve"> - Angles</w:t>
            </w:r>
          </w:p>
          <w:p w:rsidR="00AB44F9" w:rsidRPr="002B7D9F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="002B7D9F" w:rsidRPr="002B7D9F">
                <w:rPr>
                  <w:rStyle w:val="Hyperlink"/>
                  <w:rFonts w:ascii="Comic Sans MS" w:hAnsi="Comic Sans MS"/>
                </w:rPr>
                <w:t>https://classroom.thenational.academy/lessons/draw-angles-with-a-protractor-1-60rp4e</w:t>
              </w:r>
            </w:hyperlink>
            <w:r w:rsidR="002B7D9F" w:rsidRPr="002B7D9F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2B7D9F" w:rsidRDefault="00566072" w:rsidP="006A7E02">
            <w:pPr>
              <w:jc w:val="center"/>
              <w:rPr>
                <w:rFonts w:ascii="Comic Sans MS" w:hAnsi="Comic Sans MS"/>
              </w:rPr>
            </w:pPr>
            <w:r w:rsidRPr="002B7D9F">
              <w:rPr>
                <w:rFonts w:ascii="Comic Sans MS" w:hAnsi="Comic Sans MS"/>
              </w:rPr>
              <w:t>Numeracy</w:t>
            </w:r>
          </w:p>
          <w:p w:rsidR="00B73F85" w:rsidRPr="002B7D9F" w:rsidRDefault="002B7D9F" w:rsidP="006A7E02">
            <w:pPr>
              <w:jc w:val="center"/>
              <w:rPr>
                <w:rFonts w:ascii="Comic Sans MS" w:hAnsi="Comic Sans MS"/>
              </w:rPr>
            </w:pPr>
            <w:r w:rsidRPr="002B7D9F">
              <w:rPr>
                <w:rFonts w:ascii="Comic Sans MS" w:hAnsi="Comic Sans MS"/>
              </w:rPr>
              <w:t>Lesson 10</w:t>
            </w:r>
            <w:r w:rsidR="00AB44F9" w:rsidRPr="002B7D9F">
              <w:rPr>
                <w:rFonts w:ascii="Comic Sans MS" w:hAnsi="Comic Sans MS"/>
              </w:rPr>
              <w:t xml:space="preserve"> - Angles</w:t>
            </w:r>
          </w:p>
          <w:p w:rsidR="00E7780E" w:rsidRPr="002B7D9F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18" w:history="1">
              <w:r w:rsidR="002B7D9F" w:rsidRPr="002B7D9F">
                <w:rPr>
                  <w:rStyle w:val="Hyperlink"/>
                  <w:rFonts w:ascii="Comic Sans MS" w:hAnsi="Comic Sans MS"/>
                </w:rPr>
                <w:t>https://classroom.thenational.academy/lessons/draw-angles-with-a-protractor-part-2-65hk4e</w:t>
              </w:r>
            </w:hyperlink>
            <w:r w:rsidR="002B7D9F" w:rsidRPr="002B7D9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2B7D9F" w:rsidRDefault="00566072" w:rsidP="006A7E02">
            <w:pPr>
              <w:jc w:val="center"/>
              <w:rPr>
                <w:rFonts w:ascii="Comic Sans MS" w:hAnsi="Comic Sans MS"/>
              </w:rPr>
            </w:pPr>
            <w:r w:rsidRPr="002B7D9F">
              <w:rPr>
                <w:rFonts w:ascii="Comic Sans MS" w:hAnsi="Comic Sans MS"/>
              </w:rPr>
              <w:t>Numeracy</w:t>
            </w:r>
          </w:p>
          <w:p w:rsidR="00124C77" w:rsidRPr="002B7D9F" w:rsidRDefault="002B7D9F" w:rsidP="006A7E02">
            <w:pPr>
              <w:jc w:val="center"/>
              <w:rPr>
                <w:rFonts w:ascii="Comic Sans MS" w:hAnsi="Comic Sans MS"/>
              </w:rPr>
            </w:pPr>
            <w:r w:rsidRPr="002B7D9F">
              <w:rPr>
                <w:rFonts w:ascii="Comic Sans MS" w:hAnsi="Comic Sans MS"/>
              </w:rPr>
              <w:t>Lesson 11</w:t>
            </w:r>
            <w:r w:rsidR="004E3CEA" w:rsidRPr="002B7D9F">
              <w:rPr>
                <w:rFonts w:ascii="Comic Sans MS" w:hAnsi="Comic Sans MS"/>
              </w:rPr>
              <w:t xml:space="preserve"> - Angles </w:t>
            </w:r>
          </w:p>
          <w:p w:rsidR="004E3CEA" w:rsidRPr="002B7D9F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19" w:history="1">
              <w:r w:rsidR="002B7D9F" w:rsidRPr="002B7D9F">
                <w:rPr>
                  <w:rStyle w:val="Hyperlink"/>
                  <w:rFonts w:ascii="Comic Sans MS" w:hAnsi="Comic Sans MS"/>
                </w:rPr>
                <w:t>https://classroom.thenational.academy/lessons/calculating-angles-on-a-line-or-around-a-point-69h66t</w:t>
              </w:r>
            </w:hyperlink>
            <w:r w:rsidR="002B7D9F" w:rsidRPr="002B7D9F">
              <w:rPr>
                <w:rFonts w:ascii="Comic Sans MS" w:hAnsi="Comic Sans MS"/>
              </w:rPr>
              <w:t xml:space="preserve">  </w:t>
            </w:r>
            <w:r w:rsidR="00AB44F9" w:rsidRPr="002B7D9F">
              <w:rPr>
                <w:rFonts w:ascii="Comic Sans MS" w:hAnsi="Comic Sans MS"/>
              </w:rPr>
              <w:t xml:space="preserve"> </w:t>
            </w:r>
          </w:p>
          <w:p w:rsidR="00566072" w:rsidRPr="002B7D9F" w:rsidRDefault="00566072" w:rsidP="006A7E02">
            <w:pPr>
              <w:rPr>
                <w:rFonts w:ascii="Comic Sans MS" w:hAnsi="Comic Sans MS"/>
                <w:sz w:val="4"/>
              </w:rPr>
            </w:pPr>
          </w:p>
          <w:p w:rsidR="00566072" w:rsidRPr="002B7D9F" w:rsidRDefault="00566072" w:rsidP="006A7E02">
            <w:pPr>
              <w:jc w:val="center"/>
              <w:rPr>
                <w:rFonts w:ascii="Comic Sans MS" w:hAnsi="Comic Sans MS"/>
                <w:sz w:val="4"/>
              </w:rPr>
            </w:pPr>
          </w:p>
          <w:p w:rsidR="00566072" w:rsidRPr="002B7D9F" w:rsidRDefault="00566072" w:rsidP="006A7E02">
            <w:pPr>
              <w:jc w:val="center"/>
              <w:rPr>
                <w:rFonts w:ascii="Comic Sans MS" w:hAnsi="Comic Sans MS"/>
                <w:sz w:val="4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="00566072" w:rsidRPr="002B7D9F" w:rsidRDefault="00566072" w:rsidP="006A7E02">
            <w:pPr>
              <w:jc w:val="center"/>
              <w:rPr>
                <w:rFonts w:ascii="Comic Sans MS" w:hAnsi="Comic Sans MS"/>
              </w:rPr>
            </w:pPr>
            <w:r w:rsidRPr="002B7D9F">
              <w:rPr>
                <w:rFonts w:ascii="Comic Sans MS" w:hAnsi="Comic Sans MS"/>
              </w:rPr>
              <w:t>Numeracy</w:t>
            </w:r>
          </w:p>
          <w:p w:rsidR="00124C77" w:rsidRPr="002B7D9F" w:rsidRDefault="002B7D9F" w:rsidP="006A7E02">
            <w:pPr>
              <w:jc w:val="center"/>
              <w:rPr>
                <w:rFonts w:ascii="Comic Sans MS" w:hAnsi="Comic Sans MS"/>
              </w:rPr>
            </w:pPr>
            <w:r w:rsidRPr="002B7D9F">
              <w:rPr>
                <w:rFonts w:ascii="Comic Sans MS" w:hAnsi="Comic Sans MS"/>
              </w:rPr>
              <w:t>Lesson 12</w:t>
            </w:r>
            <w:r w:rsidR="004E3CEA" w:rsidRPr="002B7D9F">
              <w:rPr>
                <w:rFonts w:ascii="Comic Sans MS" w:hAnsi="Comic Sans MS"/>
              </w:rPr>
              <w:t xml:space="preserve"> - Angles</w:t>
            </w:r>
          </w:p>
          <w:p w:rsidR="00124C77" w:rsidRPr="002B7D9F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20" w:history="1">
              <w:r w:rsidR="002B7D9F" w:rsidRPr="002B7D9F">
                <w:rPr>
                  <w:rStyle w:val="Hyperlink"/>
                  <w:rFonts w:ascii="Comic Sans MS" w:hAnsi="Comic Sans MS"/>
                </w:rPr>
                <w:t>https://classroom.thenational.academy/lessons/calculating-angles-within-a-shape-1-65h3ar</w:t>
              </w:r>
            </w:hyperlink>
            <w:r w:rsidR="002B7D9F" w:rsidRPr="002B7D9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28" w:type="dxa"/>
            <w:shd w:val="clear" w:color="auto" w:fill="FFFFFF" w:themeFill="background1"/>
          </w:tcPr>
          <w:p w:rsidR="00566072" w:rsidRPr="002B7D9F" w:rsidRDefault="00566072" w:rsidP="006A7E02">
            <w:pPr>
              <w:jc w:val="center"/>
              <w:rPr>
                <w:rFonts w:ascii="Comic Sans MS" w:hAnsi="Comic Sans MS"/>
              </w:rPr>
            </w:pPr>
            <w:r w:rsidRPr="002B7D9F">
              <w:rPr>
                <w:rFonts w:ascii="Comic Sans MS" w:hAnsi="Comic Sans MS"/>
              </w:rPr>
              <w:t>Numeracy</w:t>
            </w:r>
          </w:p>
          <w:p w:rsidR="00124C77" w:rsidRPr="002B7D9F" w:rsidRDefault="002B7D9F" w:rsidP="006A7E02">
            <w:pPr>
              <w:jc w:val="center"/>
              <w:rPr>
                <w:rFonts w:ascii="Comic Sans MS" w:hAnsi="Comic Sans MS"/>
              </w:rPr>
            </w:pPr>
            <w:r w:rsidRPr="002B7D9F">
              <w:rPr>
                <w:rFonts w:ascii="Comic Sans MS" w:hAnsi="Comic Sans MS"/>
              </w:rPr>
              <w:t>Lesson 13</w:t>
            </w:r>
            <w:r w:rsidR="004E3CEA" w:rsidRPr="002B7D9F">
              <w:rPr>
                <w:rFonts w:ascii="Comic Sans MS" w:hAnsi="Comic Sans MS"/>
              </w:rPr>
              <w:t xml:space="preserve"> - Angles</w:t>
            </w:r>
          </w:p>
          <w:p w:rsidR="00566072" w:rsidRPr="002B7D9F" w:rsidRDefault="0036089B" w:rsidP="006A7E02">
            <w:pPr>
              <w:jc w:val="center"/>
              <w:rPr>
                <w:rFonts w:ascii="Comic Sans MS" w:hAnsi="Comic Sans MS"/>
              </w:rPr>
            </w:pPr>
            <w:hyperlink r:id="rId21" w:history="1">
              <w:r w:rsidR="002B7D9F" w:rsidRPr="002B7D9F">
                <w:rPr>
                  <w:rStyle w:val="Hyperlink"/>
                  <w:rFonts w:ascii="Comic Sans MS" w:hAnsi="Comic Sans MS"/>
                </w:rPr>
                <w:t>https://classroom.thenational.academy/lessons/calculating-angles-within-a-shape-part-2-60u3jr</w:t>
              </w:r>
            </w:hyperlink>
            <w:r w:rsidR="002B7D9F" w:rsidRPr="002B7D9F">
              <w:rPr>
                <w:rFonts w:ascii="Comic Sans MS" w:hAnsi="Comic Sans MS"/>
              </w:rPr>
              <w:t xml:space="preserve"> </w:t>
            </w:r>
            <w:r w:rsidR="00AB44F9" w:rsidRPr="002B7D9F">
              <w:rPr>
                <w:rFonts w:ascii="Comic Sans MS" w:hAnsi="Comic Sans MS"/>
              </w:rPr>
              <w:t xml:space="preserve"> </w:t>
            </w:r>
          </w:p>
        </w:tc>
      </w:tr>
      <w:tr w:rsidR="00566072" w:rsidRPr="00A50CD2" w:rsidTr="006A7E02">
        <w:trPr>
          <w:cantSplit/>
        </w:trPr>
        <w:tc>
          <w:tcPr>
            <w:tcW w:w="15636" w:type="dxa"/>
            <w:gridSpan w:val="5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Lunch</w:t>
            </w:r>
          </w:p>
        </w:tc>
      </w:tr>
    </w:tbl>
    <w:p w:rsidR="00641420" w:rsidRDefault="00641420">
      <w:pPr>
        <w:rPr>
          <w:sz w:val="26"/>
        </w:rPr>
      </w:pPr>
    </w:p>
    <w:sectPr w:rsidR="00641420" w:rsidSect="002C0322">
      <w:headerReference w:type="default" r:id="rId22"/>
      <w:pgSz w:w="16838" w:h="11906" w:orient="landscape" w:code="9"/>
      <w:pgMar w:top="284" w:right="851" w:bottom="142" w:left="567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9B" w:rsidRDefault="0036089B">
      <w:r>
        <w:separator/>
      </w:r>
    </w:p>
  </w:endnote>
  <w:endnote w:type="continuationSeparator" w:id="0">
    <w:p w:rsidR="0036089B" w:rsidRDefault="0036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9B" w:rsidRDefault="0036089B">
      <w:r>
        <w:separator/>
      </w:r>
    </w:p>
  </w:footnote>
  <w:footnote w:type="continuationSeparator" w:id="0">
    <w:p w:rsidR="0036089B" w:rsidRDefault="0036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33" w:rsidRDefault="00F47DE6" w:rsidP="00975884">
    <w:pPr>
      <w:pStyle w:val="Header"/>
      <w:jc w:val="center"/>
      <w:rPr>
        <w:rFonts w:ascii="SassoonPrimaryInfantMedium" w:hAnsi="SassoonPrimaryInfantMedium"/>
        <w:b/>
        <w:sz w:val="10"/>
      </w:rPr>
    </w:pPr>
    <w:proofErr w:type="spellStart"/>
    <w:r>
      <w:rPr>
        <w:rFonts w:ascii="Comic Sans MS" w:hAnsi="Comic Sans MS"/>
        <w:b/>
        <w:sz w:val="28"/>
      </w:rPr>
      <w:t>Tintwistle</w:t>
    </w:r>
    <w:proofErr w:type="spellEnd"/>
    <w:r>
      <w:rPr>
        <w:rFonts w:ascii="Comic Sans MS" w:hAnsi="Comic Sans MS"/>
        <w:b/>
        <w:sz w:val="28"/>
      </w:rPr>
      <w:t xml:space="preserve"> Primary School Suggested Home Learning Timetable</w:t>
    </w:r>
  </w:p>
  <w:p w:rsidR="00B51233" w:rsidRDefault="00B51233">
    <w:pPr>
      <w:pStyle w:val="Header"/>
      <w:jc w:val="center"/>
      <w:rPr>
        <w:rFonts w:ascii="SassoonPrimaryInfantMedium" w:hAnsi="SassoonPrimaryInfantMedium"/>
        <w:b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B"/>
    <w:rsid w:val="00023AEE"/>
    <w:rsid w:val="000251D1"/>
    <w:rsid w:val="000371D2"/>
    <w:rsid w:val="00083D5B"/>
    <w:rsid w:val="000C7DAF"/>
    <w:rsid w:val="00123794"/>
    <w:rsid w:val="00124C77"/>
    <w:rsid w:val="00182283"/>
    <w:rsid w:val="00196200"/>
    <w:rsid w:val="001E7796"/>
    <w:rsid w:val="002006EB"/>
    <w:rsid w:val="00250E1E"/>
    <w:rsid w:val="00253D70"/>
    <w:rsid w:val="00270C4A"/>
    <w:rsid w:val="00287953"/>
    <w:rsid w:val="002B2182"/>
    <w:rsid w:val="002B7D9F"/>
    <w:rsid w:val="002C0322"/>
    <w:rsid w:val="002D582C"/>
    <w:rsid w:val="002F42AA"/>
    <w:rsid w:val="003464D2"/>
    <w:rsid w:val="0036089B"/>
    <w:rsid w:val="003C4396"/>
    <w:rsid w:val="00411BD2"/>
    <w:rsid w:val="004361F8"/>
    <w:rsid w:val="00475E62"/>
    <w:rsid w:val="004E3CEA"/>
    <w:rsid w:val="004F109D"/>
    <w:rsid w:val="005234FB"/>
    <w:rsid w:val="00566072"/>
    <w:rsid w:val="00571BD8"/>
    <w:rsid w:val="00573241"/>
    <w:rsid w:val="005E7713"/>
    <w:rsid w:val="006139CF"/>
    <w:rsid w:val="00613F0C"/>
    <w:rsid w:val="006308E0"/>
    <w:rsid w:val="0063308B"/>
    <w:rsid w:val="00641420"/>
    <w:rsid w:val="006A7E02"/>
    <w:rsid w:val="006C451D"/>
    <w:rsid w:val="006D6250"/>
    <w:rsid w:val="006E23E3"/>
    <w:rsid w:val="00731D43"/>
    <w:rsid w:val="00732E80"/>
    <w:rsid w:val="007416D3"/>
    <w:rsid w:val="007574CC"/>
    <w:rsid w:val="007A205A"/>
    <w:rsid w:val="007A4AD0"/>
    <w:rsid w:val="007B7269"/>
    <w:rsid w:val="007D7CDE"/>
    <w:rsid w:val="007F7091"/>
    <w:rsid w:val="00802A5E"/>
    <w:rsid w:val="00836F44"/>
    <w:rsid w:val="00843344"/>
    <w:rsid w:val="008439E4"/>
    <w:rsid w:val="00850972"/>
    <w:rsid w:val="008A07B7"/>
    <w:rsid w:val="008C2088"/>
    <w:rsid w:val="00950123"/>
    <w:rsid w:val="00975884"/>
    <w:rsid w:val="009A6685"/>
    <w:rsid w:val="009F2981"/>
    <w:rsid w:val="00A2519A"/>
    <w:rsid w:val="00A50CD2"/>
    <w:rsid w:val="00A62100"/>
    <w:rsid w:val="00AB44F9"/>
    <w:rsid w:val="00AE69D6"/>
    <w:rsid w:val="00AF580A"/>
    <w:rsid w:val="00B50ACE"/>
    <w:rsid w:val="00B51233"/>
    <w:rsid w:val="00B6693A"/>
    <w:rsid w:val="00B7147A"/>
    <w:rsid w:val="00B73F85"/>
    <w:rsid w:val="00B75DC8"/>
    <w:rsid w:val="00BC1CF3"/>
    <w:rsid w:val="00C23A4D"/>
    <w:rsid w:val="00C33675"/>
    <w:rsid w:val="00C622CF"/>
    <w:rsid w:val="00C81C4E"/>
    <w:rsid w:val="00CB3910"/>
    <w:rsid w:val="00CC1D3F"/>
    <w:rsid w:val="00CC3415"/>
    <w:rsid w:val="00CD23EA"/>
    <w:rsid w:val="00D32360"/>
    <w:rsid w:val="00D76A5D"/>
    <w:rsid w:val="00D773FF"/>
    <w:rsid w:val="00DA4392"/>
    <w:rsid w:val="00E46ACE"/>
    <w:rsid w:val="00E7780E"/>
    <w:rsid w:val="00E94D06"/>
    <w:rsid w:val="00EA3615"/>
    <w:rsid w:val="00EB389D"/>
    <w:rsid w:val="00EE226B"/>
    <w:rsid w:val="00F12011"/>
    <w:rsid w:val="00F43BDB"/>
    <w:rsid w:val="00F47DE6"/>
    <w:rsid w:val="00F54C0C"/>
    <w:rsid w:val="00F67ADD"/>
    <w:rsid w:val="00FB7EDE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7ECDC"/>
  <w15:docId w15:val="{13F98D28-94B0-4F46-978F-61847C6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ssoonPrimaryInfant" w:hAnsi="SassoonPrimaryInfant"/>
      <w:b/>
      <w:color w:val="00FF00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assoonPrimaryInfant" w:hAnsi="SassoonPrimaryInfan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SassoonPrimaryInfant" w:hAnsi="SassoonPrimaryInfant"/>
      <w:color w:val="3366FF"/>
      <w:sz w:val="26"/>
    </w:rPr>
  </w:style>
  <w:style w:type="paragraph" w:styleId="BodyText2">
    <w:name w:val="Body Text 2"/>
    <w:basedOn w:val="Normal"/>
    <w:semiHidden/>
    <w:pPr>
      <w:jc w:val="center"/>
    </w:pPr>
    <w:rPr>
      <w:rFonts w:ascii="SassoonPrimaryInfant" w:hAnsi="SassoonPrimaryInfant"/>
      <w:color w:val="008000"/>
      <w:sz w:val="26"/>
    </w:rPr>
  </w:style>
  <w:style w:type="paragraph" w:styleId="BodyText3">
    <w:name w:val="Body Text 3"/>
    <w:basedOn w:val="Normal"/>
    <w:semiHidden/>
    <w:pPr>
      <w:jc w:val="center"/>
    </w:pPr>
    <w:rPr>
      <w:rFonts w:ascii="SassoonPrimaryInfant" w:hAnsi="SassoonPrimaryInfant"/>
      <w:color w:val="339966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0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77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s.vocabularyninja.co.uk/kids/" TargetMode="External"/><Relationship Id="rId13" Type="http://schemas.openxmlformats.org/officeDocument/2006/relationships/hyperlink" Target="https://classroom.thenational.academy/lessons/to-answer-questions-on-the-text-part-1-ccrp2d" TargetMode="External"/><Relationship Id="rId18" Type="http://schemas.openxmlformats.org/officeDocument/2006/relationships/hyperlink" Target="https://classroom.thenational.academy/lessons/draw-angles-with-a-protractor-part-2-65hk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calculating-angles-within-a-shape-part-2-60u3jr" TargetMode="External"/><Relationship Id="rId7" Type="http://schemas.openxmlformats.org/officeDocument/2006/relationships/hyperlink" Target="https://games.vocabularyninja.co.uk/kids/" TargetMode="External"/><Relationship Id="rId12" Type="http://schemas.openxmlformats.org/officeDocument/2006/relationships/hyperlink" Target="https://classroom.thenational.academy/lessons/to-engage-with-the-text-6mu32d" TargetMode="External"/><Relationship Id="rId17" Type="http://schemas.openxmlformats.org/officeDocument/2006/relationships/hyperlink" Target="https://classroom.thenational.academy/lessons/draw-angles-with-a-protractor-1-60rp4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analyse-the-authors-use-of-language-6mupar" TargetMode="External"/><Relationship Id="rId20" Type="http://schemas.openxmlformats.org/officeDocument/2006/relationships/hyperlink" Target="https://classroom.thenational.academy/lessons/calculating-angles-within-a-shape-1-65h3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ivelearnprimary.co.uk/login?c=0" TargetMode="External"/><Relationship Id="rId11" Type="http://schemas.openxmlformats.org/officeDocument/2006/relationships/hyperlink" Target="https://games.vocabularyninja.co.uk/kids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answer-questions-on-the-text-part-2-75j3j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ames.vocabularyninja.co.uk/kids/" TargetMode="External"/><Relationship Id="rId19" Type="http://schemas.openxmlformats.org/officeDocument/2006/relationships/hyperlink" Target="https://classroom.thenational.academy/lessons/calculating-angles-on-a-line-or-around-a-point-69h66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ames.vocabularyninja.co.uk/kids/" TargetMode="External"/><Relationship Id="rId14" Type="http://schemas.openxmlformats.org/officeDocument/2006/relationships/hyperlink" Target="https://classroom.thenational.academy/lessons/to-analyse-characters-cmu3g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Lenthall Infant and Nursery</vt:lpstr>
    </vt:vector>
  </TitlesOfParts>
  <Company>TOSHIBA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Lenthall Infant and Nursery</dc:title>
  <dc:creator>Emily</dc:creator>
  <cp:lastModifiedBy>Jodie Vitti</cp:lastModifiedBy>
  <cp:revision>3</cp:revision>
  <cp:lastPrinted>2017-09-04T14:26:00Z</cp:lastPrinted>
  <dcterms:created xsi:type="dcterms:W3CDTF">2021-02-09T11:48:00Z</dcterms:created>
  <dcterms:modified xsi:type="dcterms:W3CDTF">2021-02-09T11:54:00Z</dcterms:modified>
</cp:coreProperties>
</file>