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1B" w:rsidRPr="00347A1B" w:rsidRDefault="00347A1B" w:rsidP="0020389A">
      <w:pPr>
        <w:jc w:val="center"/>
        <w:rPr>
          <w:b/>
          <w:sz w:val="32"/>
          <w:szCs w:val="32"/>
        </w:rPr>
      </w:pPr>
      <w:r w:rsidRPr="00347A1B">
        <w:rPr>
          <w:b/>
          <w:sz w:val="32"/>
          <w:szCs w:val="32"/>
        </w:rPr>
        <w:t>TINTWISTLE C.E. (A) PRIMARY SCHOOL</w:t>
      </w:r>
    </w:p>
    <w:p w:rsidR="00BB4BAE" w:rsidRPr="00BB4BAE" w:rsidRDefault="00347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MISSING CHILD PROCEDURE</w:t>
      </w:r>
    </w:p>
    <w:p w:rsidR="00347A1B" w:rsidRDefault="0020389A">
      <w:r>
        <w:t>Our school has a secure site, gates are locked through the school day and there is CCTV which covers several areas including the only entrance. In the unlikely event of a child going missing the following procedures will apply:</w:t>
      </w:r>
    </w:p>
    <w:p w:rsidR="00BB4BAE" w:rsidRDefault="0020389A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child goes</w:t>
      </w:r>
      <w:r w:rsidR="00347A1B" w:rsidRPr="00BB4BAE">
        <w:rPr>
          <w:sz w:val="24"/>
          <w:szCs w:val="24"/>
        </w:rPr>
        <w:t xml:space="preserve"> missing at school staff will immediately make </w:t>
      </w:r>
      <w:r w:rsidR="00BB4BAE">
        <w:rPr>
          <w:sz w:val="24"/>
          <w:szCs w:val="24"/>
        </w:rPr>
        <w:t>a search of the school site</w:t>
      </w:r>
      <w:r w:rsidR="00347A1B" w:rsidRPr="00BB4BAE">
        <w:rPr>
          <w:sz w:val="24"/>
          <w:szCs w:val="24"/>
        </w:rPr>
        <w:t xml:space="preserve">. </w:t>
      </w:r>
      <w:r>
        <w:rPr>
          <w:sz w:val="24"/>
          <w:szCs w:val="24"/>
        </w:rPr>
        <w:t>School CCTV will be checked.</w:t>
      </w:r>
    </w:p>
    <w:p w:rsidR="00BB4BAE" w:rsidRDefault="00347A1B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BAE">
        <w:rPr>
          <w:sz w:val="24"/>
          <w:szCs w:val="24"/>
        </w:rPr>
        <w:t>If in an area outside of school, for example on a trip, venue staff will be alerted</w:t>
      </w:r>
      <w:r w:rsidR="00BB4BAE" w:rsidRPr="00BB4BAE">
        <w:rPr>
          <w:sz w:val="24"/>
          <w:szCs w:val="24"/>
        </w:rPr>
        <w:t xml:space="preserve"> and asked for assistance. </w:t>
      </w:r>
    </w:p>
    <w:p w:rsidR="00347A1B" w:rsidRDefault="00BB4BAE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BAE">
        <w:rPr>
          <w:sz w:val="24"/>
          <w:szCs w:val="24"/>
        </w:rPr>
        <w:t>If it is possible to seal off exits and check CCTV i</w:t>
      </w:r>
      <w:r>
        <w:rPr>
          <w:sz w:val="24"/>
          <w:szCs w:val="24"/>
        </w:rPr>
        <w:t>t will be requested that this is</w:t>
      </w:r>
      <w:r w:rsidRPr="00BB4BAE">
        <w:rPr>
          <w:sz w:val="24"/>
          <w:szCs w:val="24"/>
        </w:rPr>
        <w:t xml:space="preserve"> done immediately.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BB4BAE" w:rsidRDefault="00BB4BAE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Parents and carers will be informed of the situation as soon as it is reasonably practicable to do so.</w:t>
      </w:r>
    </w:p>
    <w:p w:rsidR="00BB4BAE" w:rsidRDefault="00BB4BAE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search is unsuccessful the police will be called</w:t>
      </w:r>
    </w:p>
    <w:p w:rsidR="00D24347" w:rsidRDefault="00D24347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such incidents will be logged and reported as necessary.</w:t>
      </w:r>
    </w:p>
    <w:p w:rsidR="00BB4BAE" w:rsidRDefault="00BB4BAE" w:rsidP="00BB4BAE">
      <w:pPr>
        <w:pStyle w:val="ListParagraph"/>
        <w:ind w:left="780"/>
        <w:rPr>
          <w:sz w:val="24"/>
          <w:szCs w:val="24"/>
        </w:rPr>
      </w:pPr>
    </w:p>
    <w:p w:rsidR="0020389A" w:rsidRPr="0020389A" w:rsidRDefault="0020389A" w:rsidP="00BB4BAE">
      <w:pPr>
        <w:rPr>
          <w:b/>
          <w:sz w:val="28"/>
          <w:szCs w:val="28"/>
        </w:rPr>
      </w:pPr>
      <w:r w:rsidRPr="0020389A">
        <w:rPr>
          <w:b/>
          <w:sz w:val="28"/>
          <w:szCs w:val="28"/>
        </w:rPr>
        <w:t>CHILD LEAVING SCHOOL PREMISES PROCEDURE</w:t>
      </w:r>
    </w:p>
    <w:p w:rsidR="0020389A" w:rsidRDefault="0020389A" w:rsidP="00BB4BAE">
      <w:pPr>
        <w:rPr>
          <w:b/>
          <w:sz w:val="24"/>
          <w:szCs w:val="24"/>
        </w:rPr>
      </w:pPr>
    </w:p>
    <w:p w:rsidR="00BB4BAE" w:rsidRDefault="00BB4BAE" w:rsidP="00BB4BAE">
      <w:pPr>
        <w:rPr>
          <w:sz w:val="24"/>
          <w:szCs w:val="24"/>
        </w:rPr>
      </w:pPr>
      <w:r>
        <w:rPr>
          <w:sz w:val="24"/>
          <w:szCs w:val="24"/>
        </w:rPr>
        <w:t>Our pupils range in age from three to eleven years and our procedures will be varied to reflect this.</w:t>
      </w:r>
    </w:p>
    <w:p w:rsidR="00BB4BAE" w:rsidRPr="00BB4BAE" w:rsidRDefault="00BB4BAE" w:rsidP="00BB4BAE">
      <w:pPr>
        <w:rPr>
          <w:sz w:val="24"/>
          <w:szCs w:val="24"/>
        </w:rPr>
      </w:pPr>
      <w:r>
        <w:rPr>
          <w:sz w:val="24"/>
          <w:szCs w:val="24"/>
        </w:rPr>
        <w:t>In incidents where a child has deliberately left the school site</w:t>
      </w:r>
      <w:r w:rsidR="004E2FE0">
        <w:rPr>
          <w:sz w:val="24"/>
          <w:szCs w:val="24"/>
        </w:rPr>
        <w:t xml:space="preserve"> (high exit buttons ensure that it is only our older children who could do this) the steps laid out below will be followed:</w:t>
      </w:r>
    </w:p>
    <w:p w:rsidR="00BB4BAE" w:rsidRDefault="00BB4BAE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possible the child will be followed (not chased) to ensure their safety</w:t>
      </w:r>
    </w:p>
    <w:p w:rsidR="00BB4BAE" w:rsidRDefault="00BB4BAE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Parents will </w:t>
      </w:r>
      <w:r w:rsidR="004E2FE0">
        <w:rPr>
          <w:sz w:val="24"/>
          <w:szCs w:val="24"/>
        </w:rPr>
        <w:t>be informed</w:t>
      </w:r>
      <w:r w:rsidR="00D24347">
        <w:rPr>
          <w:sz w:val="24"/>
          <w:szCs w:val="24"/>
        </w:rPr>
        <w:t xml:space="preserve"> and</w:t>
      </w:r>
      <w:r w:rsidR="004E2FE0">
        <w:rPr>
          <w:sz w:val="24"/>
          <w:szCs w:val="24"/>
        </w:rPr>
        <w:t xml:space="preserve"> asked if they would like the police to be called</w:t>
      </w:r>
    </w:p>
    <w:p w:rsidR="004E2FE0" w:rsidRDefault="004E2FE0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staff member can reach the child without distressing them they will attempt to return the child to school</w:t>
      </w:r>
    </w:p>
    <w:p w:rsidR="004E2FE0" w:rsidRDefault="004E2FE0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child will not return to school the staff member will remain as close as possible to them until </w:t>
      </w:r>
      <w:r w:rsidR="00D24347">
        <w:rPr>
          <w:sz w:val="24"/>
          <w:szCs w:val="24"/>
        </w:rPr>
        <w:t>the parent or the police arrive</w:t>
      </w:r>
    </w:p>
    <w:p w:rsidR="004E2FE0" w:rsidRDefault="004E2FE0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expectation of the school is that in this situation parents will agree to come and meet their child, if this is not the case the police may be called </w:t>
      </w:r>
      <w:r w:rsidR="00D24347">
        <w:rPr>
          <w:sz w:val="24"/>
          <w:szCs w:val="24"/>
        </w:rPr>
        <w:t xml:space="preserve">without parental consent </w:t>
      </w:r>
      <w:r>
        <w:rPr>
          <w:sz w:val="24"/>
          <w:szCs w:val="24"/>
        </w:rPr>
        <w:t>depending upon the age and vulnerability of the child.</w:t>
      </w:r>
    </w:p>
    <w:p w:rsidR="004E2FE0" w:rsidRDefault="00D24347" w:rsidP="00BB4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staff member following a child who has chosen to leave the site will take a mobile phone with them so that they can both give and receive updates to the school or emergency services.</w:t>
      </w:r>
    </w:p>
    <w:p w:rsidR="0020389A" w:rsidRDefault="0020389A" w:rsidP="0020389A">
      <w:pPr>
        <w:rPr>
          <w:sz w:val="24"/>
          <w:szCs w:val="24"/>
        </w:rPr>
      </w:pPr>
    </w:p>
    <w:p w:rsidR="0020389A" w:rsidRDefault="0020389A" w:rsidP="0020389A">
      <w:pPr>
        <w:rPr>
          <w:sz w:val="24"/>
          <w:szCs w:val="24"/>
        </w:rPr>
      </w:pPr>
    </w:p>
    <w:p w:rsidR="0020389A" w:rsidRPr="0020389A" w:rsidRDefault="0020389A" w:rsidP="0020389A">
      <w:pPr>
        <w:rPr>
          <w:sz w:val="24"/>
          <w:szCs w:val="24"/>
        </w:rPr>
      </w:pPr>
      <w:r>
        <w:rPr>
          <w:sz w:val="24"/>
          <w:szCs w:val="24"/>
        </w:rPr>
        <w:t>J. Griffin 9.1.20</w:t>
      </w:r>
    </w:p>
    <w:p w:rsidR="00347A1B" w:rsidRDefault="00347A1B" w:rsidP="00D24347">
      <w:pPr>
        <w:ind w:left="420"/>
      </w:pPr>
    </w:p>
    <w:p w:rsidR="000E3356" w:rsidRDefault="00347A1B" w:rsidP="00D24347">
      <w:pPr>
        <w:pStyle w:val="ListParagraph"/>
        <w:ind w:left="780"/>
      </w:pPr>
      <w:r>
        <w:t xml:space="preserve"> </w:t>
      </w:r>
    </w:p>
    <w:sectPr w:rsidR="000E3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75E"/>
    <w:multiLevelType w:val="hybridMultilevel"/>
    <w:tmpl w:val="FABA53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B"/>
    <w:rsid w:val="000E3356"/>
    <w:rsid w:val="0020389A"/>
    <w:rsid w:val="00347A1B"/>
    <w:rsid w:val="004E2FE0"/>
    <w:rsid w:val="00BB4BAE"/>
    <w:rsid w:val="00D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1BBA"/>
  <w15:chartTrackingRefBased/>
  <w15:docId w15:val="{2451B8D6-A8AE-4E1D-BD25-21A9B31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1</cp:revision>
  <dcterms:created xsi:type="dcterms:W3CDTF">2020-01-09T14:43:00Z</dcterms:created>
  <dcterms:modified xsi:type="dcterms:W3CDTF">2020-01-09T15:32:00Z</dcterms:modified>
</cp:coreProperties>
</file>