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C5" w:rsidRPr="005B47C5" w:rsidRDefault="005B47C5" w:rsidP="00CA445A">
      <w:pPr>
        <w:jc w:val="center"/>
        <w:rPr>
          <w:rFonts w:ascii="Sassoon Infant Std" w:hAnsi="Sassoon Infant Std"/>
          <w:sz w:val="36"/>
          <w:szCs w:val="36"/>
        </w:rPr>
      </w:pPr>
      <w:bookmarkStart w:id="0" w:name="_GoBack"/>
      <w:bookmarkEnd w:id="0"/>
      <w:r w:rsidRPr="005B47C5">
        <w:rPr>
          <w:rFonts w:ascii="Sassoon Infant Std" w:hAnsi="Sassoon Infant Std"/>
          <w:sz w:val="36"/>
          <w:szCs w:val="36"/>
        </w:rPr>
        <w:t>PE</w:t>
      </w:r>
    </w:p>
    <w:p w:rsidR="005B47C5" w:rsidRPr="005B47C5" w:rsidRDefault="005B47C5" w:rsidP="005B47C5">
      <w:pPr>
        <w:jc w:val="center"/>
        <w:rPr>
          <w:rFonts w:ascii="Sassoon Infant Std" w:hAnsi="Sassoon Infant Std"/>
          <w:sz w:val="36"/>
          <w:szCs w:val="36"/>
        </w:rPr>
      </w:pPr>
      <w:r w:rsidRPr="005B47C5">
        <w:rPr>
          <w:rFonts w:ascii="Sassoon Infant Std" w:hAnsi="Sassoon Infant Std"/>
          <w:sz w:val="36"/>
          <w:szCs w:val="36"/>
        </w:rPr>
        <w:t>Curriculum Implementation</w:t>
      </w:r>
    </w:p>
    <w:p w:rsidR="005B47C5" w:rsidRPr="005B47C5" w:rsidRDefault="005B47C5" w:rsidP="005B47C5">
      <w:pPr>
        <w:rPr>
          <w:rFonts w:ascii="Sassoon Infant Std" w:hAnsi="Sassoon Infant Std"/>
        </w:rPr>
      </w:pPr>
    </w:p>
    <w:p w:rsidR="005B47C5" w:rsidRPr="005B47C5" w:rsidRDefault="005B47C5" w:rsidP="005B47C5">
      <w:pPr>
        <w:rPr>
          <w:rFonts w:ascii="Sassoon Infant Std" w:hAnsi="Sassoon Infant Std"/>
        </w:rPr>
      </w:pPr>
      <w:r w:rsidRPr="005B47C5">
        <w:rPr>
          <w:rFonts w:ascii="Sassoon Infant Std" w:hAnsi="Sassoon Infant Std"/>
        </w:rPr>
        <w:t xml:space="preserve">Schemes of Work: </w:t>
      </w:r>
      <w:r>
        <w:rPr>
          <w:rFonts w:ascii="Sassoon Infant Std" w:hAnsi="Sassoon Infant Std"/>
        </w:rPr>
        <w:t>At Tintwistle, we follow the ‘Get Set 4 PE’</w:t>
      </w:r>
      <w:r w:rsidRPr="005B47C5">
        <w:rPr>
          <w:rFonts w:ascii="Sassoon Infant Std" w:hAnsi="Sassoon Infant Std"/>
        </w:rPr>
        <w:t xml:space="preserve"> </w:t>
      </w:r>
      <w:r>
        <w:rPr>
          <w:rFonts w:ascii="Sassoon Infant Std" w:hAnsi="Sassoon Infant Std"/>
        </w:rPr>
        <w:t xml:space="preserve">scheme of work and </w:t>
      </w:r>
      <w:proofErr w:type="gramStart"/>
      <w:r>
        <w:rPr>
          <w:rFonts w:ascii="Sassoon Infant Std" w:hAnsi="Sassoon Infant Std"/>
        </w:rPr>
        <w:t>we also</w:t>
      </w:r>
      <w:proofErr w:type="gramEnd"/>
      <w:r>
        <w:rPr>
          <w:rFonts w:ascii="Sassoon Infant Std" w:hAnsi="Sassoon Infant Std"/>
        </w:rPr>
        <w:t xml:space="preserve"> use Active Tameside to deliver PE sessions, </w:t>
      </w:r>
      <w:r w:rsidRPr="005B47C5">
        <w:rPr>
          <w:rFonts w:ascii="Sassoon Infant Std" w:hAnsi="Sassoon Infant Std"/>
        </w:rPr>
        <w:t xml:space="preserve">which are in line with the National Curriculum. Lessons </w:t>
      </w:r>
      <w:proofErr w:type="gramStart"/>
      <w:r w:rsidRPr="005B47C5">
        <w:rPr>
          <w:rFonts w:ascii="Sassoon Infant Std" w:hAnsi="Sassoon Infant Std"/>
        </w:rPr>
        <w:t>are planned</w:t>
      </w:r>
      <w:proofErr w:type="gramEnd"/>
      <w:r w:rsidRPr="005B47C5">
        <w:rPr>
          <w:rFonts w:ascii="Sassoon Infant Std" w:hAnsi="Sassoon Infant Std"/>
        </w:rPr>
        <w:t xml:space="preserve"> and the PE National Curriculum content is covered throughout KS1 and KS2. All pupils in the EYFS </w:t>
      </w:r>
      <w:proofErr w:type="gramStart"/>
      <w:r w:rsidRPr="005B47C5">
        <w:rPr>
          <w:rFonts w:ascii="Sassoon Infant Std" w:hAnsi="Sassoon Infant Std"/>
        </w:rPr>
        <w:t>are taught</w:t>
      </w:r>
      <w:proofErr w:type="gramEnd"/>
      <w:r w:rsidRPr="005B47C5">
        <w:rPr>
          <w:rFonts w:ascii="Sassoon Infant Std" w:hAnsi="Sassoon Infant Std"/>
        </w:rPr>
        <w:t xml:space="preserve"> PE as an integral part of the play-based learning covered during the academic year. </w:t>
      </w:r>
    </w:p>
    <w:p w:rsidR="005B47C5" w:rsidRPr="005B47C5" w:rsidRDefault="005B47C5" w:rsidP="005B47C5">
      <w:pPr>
        <w:rPr>
          <w:rFonts w:ascii="Sassoon Infant Std" w:hAnsi="Sassoon Infant Std"/>
        </w:rPr>
      </w:pPr>
      <w:r w:rsidRPr="005B47C5">
        <w:rPr>
          <w:rFonts w:ascii="Sassoon Infant Std" w:hAnsi="Sassoon Infant Std"/>
        </w:rPr>
        <w:t xml:space="preserve">Language/Vocabulary: Technical vocabulary </w:t>
      </w:r>
      <w:proofErr w:type="gramStart"/>
      <w:r w:rsidRPr="005B47C5">
        <w:rPr>
          <w:rFonts w:ascii="Sassoon Infant Std" w:hAnsi="Sassoon Infant Std"/>
        </w:rPr>
        <w:t>is taught</w:t>
      </w:r>
      <w:proofErr w:type="gramEnd"/>
      <w:r w:rsidRPr="005B47C5">
        <w:rPr>
          <w:rFonts w:ascii="Sassoon Infant Std" w:hAnsi="Sassoon Infant Std"/>
        </w:rPr>
        <w:t xml:space="preserve">, which is essential to acquire a rich knowledge and understanding of PE. </w:t>
      </w:r>
    </w:p>
    <w:p w:rsidR="005B47C5" w:rsidRPr="005B47C5" w:rsidRDefault="005B47C5" w:rsidP="005B47C5">
      <w:pPr>
        <w:rPr>
          <w:rFonts w:ascii="Sassoon Infant Std" w:hAnsi="Sassoon Infant Std"/>
        </w:rPr>
      </w:pPr>
      <w:r w:rsidRPr="005B47C5">
        <w:rPr>
          <w:rFonts w:ascii="Sassoon Infant Std" w:hAnsi="Sassoon Infant Std"/>
        </w:rPr>
        <w:t xml:space="preserve">Independent Learners: Children solve problems, take risks and think innovatively. </w:t>
      </w:r>
    </w:p>
    <w:p w:rsidR="005B47C5" w:rsidRPr="005B47C5" w:rsidRDefault="005B47C5" w:rsidP="005B47C5">
      <w:pPr>
        <w:rPr>
          <w:rFonts w:ascii="Sassoon Infant Std" w:hAnsi="Sassoon Infant Std"/>
        </w:rPr>
      </w:pPr>
      <w:r w:rsidRPr="005B47C5">
        <w:rPr>
          <w:rFonts w:ascii="Sassoon Infant Std" w:hAnsi="Sassoon Infant Std"/>
        </w:rPr>
        <w:t xml:space="preserve">Collaborative Learning: Children work as part of a team throughout the PE curriculum. They use skills to negotiate, learn how to work with others and respect and value the work and opinion of others. </w:t>
      </w:r>
    </w:p>
    <w:p w:rsidR="005B47C5" w:rsidRPr="005B47C5" w:rsidRDefault="005B47C5" w:rsidP="005B47C5">
      <w:pPr>
        <w:rPr>
          <w:rFonts w:ascii="Sassoon Infant Std" w:hAnsi="Sassoon Infant Std"/>
        </w:rPr>
      </w:pPr>
      <w:r w:rsidRPr="005B47C5">
        <w:rPr>
          <w:rFonts w:ascii="Sassoon Infant Std" w:hAnsi="Sassoon Infant Std"/>
        </w:rPr>
        <w:t xml:space="preserve">Capital Culture:  Opportunities </w:t>
      </w:r>
      <w:proofErr w:type="gramStart"/>
      <w:r w:rsidRPr="005B47C5">
        <w:rPr>
          <w:rFonts w:ascii="Sassoon Infant Std" w:hAnsi="Sassoon Infant Std"/>
        </w:rPr>
        <w:t>are mapped out</w:t>
      </w:r>
      <w:proofErr w:type="gramEnd"/>
      <w:r w:rsidRPr="005B47C5">
        <w:rPr>
          <w:rFonts w:ascii="Sassoon Infant Std" w:hAnsi="Sassoon Infant Std"/>
        </w:rPr>
        <w:t xml:space="preserve"> across the curriculum for pupils to learn about the essential contribution made by both men and women of different races, ethnic groups and religious beliefs to the creativity, culture, wealth and well-being of the nation.</w:t>
      </w:r>
      <w:r>
        <w:rPr>
          <w:rFonts w:ascii="Sassoon Infant Std" w:hAnsi="Sassoon Infant Std"/>
        </w:rPr>
        <w:t xml:space="preserve"> </w:t>
      </w:r>
    </w:p>
    <w:p w:rsidR="005B47C5" w:rsidRPr="005B47C5" w:rsidRDefault="005B47C5" w:rsidP="005B47C5">
      <w:pPr>
        <w:rPr>
          <w:rFonts w:ascii="Sassoon Infant Std" w:hAnsi="Sassoon Infant Std"/>
        </w:rPr>
      </w:pPr>
      <w:r w:rsidRPr="005B47C5">
        <w:rPr>
          <w:rFonts w:ascii="Sassoon Infant Std" w:hAnsi="Sassoon Infant Std"/>
        </w:rPr>
        <w:t xml:space="preserve">Enrichment: Visits and visitors </w:t>
      </w:r>
      <w:proofErr w:type="gramStart"/>
      <w:r w:rsidRPr="005B47C5">
        <w:rPr>
          <w:rFonts w:ascii="Sassoon Infant Std" w:hAnsi="Sassoon Infant Std"/>
        </w:rPr>
        <w:t>are arranged</w:t>
      </w:r>
      <w:proofErr w:type="gramEnd"/>
      <w:r w:rsidRPr="005B47C5">
        <w:rPr>
          <w:rFonts w:ascii="Sassoon Infant Std" w:hAnsi="Sassoon Infant Std"/>
        </w:rPr>
        <w:t xml:space="preserve"> to provide our children with first-hand, purposeful experience to support and develop their learning.  </w:t>
      </w:r>
      <w:r>
        <w:rPr>
          <w:rFonts w:ascii="Sassoon Infant Std" w:hAnsi="Sassoon Infant Std"/>
        </w:rPr>
        <w:t xml:space="preserve">We have a sports week every year, where the children </w:t>
      </w:r>
      <w:proofErr w:type="gramStart"/>
      <w:r>
        <w:rPr>
          <w:rFonts w:ascii="Sassoon Infant Std" w:hAnsi="Sassoon Infant Std"/>
        </w:rPr>
        <w:t>are provided</w:t>
      </w:r>
      <w:proofErr w:type="gramEnd"/>
      <w:r>
        <w:rPr>
          <w:rFonts w:ascii="Sassoon Infant Std" w:hAnsi="Sassoon Infant Std"/>
        </w:rPr>
        <w:t xml:space="preserve"> with lots of new opportunities, we have had climbing </w:t>
      </w:r>
      <w:proofErr w:type="spellStart"/>
      <w:r>
        <w:rPr>
          <w:rFonts w:ascii="Sassoon Infant Std" w:hAnsi="Sassoon Infant Std"/>
        </w:rPr>
        <w:t>walla</w:t>
      </w:r>
      <w:proofErr w:type="spellEnd"/>
      <w:r>
        <w:rPr>
          <w:rFonts w:ascii="Sassoon Infant Std" w:hAnsi="Sassoon Infant Std"/>
        </w:rPr>
        <w:t xml:space="preserve">, archery, skating, cycling events in the past. We also compete in regular HPSSP competitions and attend local events at </w:t>
      </w:r>
      <w:proofErr w:type="spellStart"/>
      <w:r>
        <w:rPr>
          <w:rFonts w:ascii="Sassoon Infant Std" w:hAnsi="Sassoon Infant Std"/>
        </w:rPr>
        <w:t>Glossopdale</w:t>
      </w:r>
      <w:proofErr w:type="spellEnd"/>
      <w:r>
        <w:rPr>
          <w:rFonts w:ascii="Sassoon Infant Std" w:hAnsi="Sassoon Infant Std"/>
        </w:rPr>
        <w:t xml:space="preserve"> throughout the academic year. We attend the ‘Making Space Dance Event’ every year at Buxton Opera </w:t>
      </w:r>
      <w:proofErr w:type="gramStart"/>
      <w:r>
        <w:rPr>
          <w:rFonts w:ascii="Sassoon Infant Std" w:hAnsi="Sassoon Infant Std"/>
        </w:rPr>
        <w:t>House,</w:t>
      </w:r>
      <w:proofErr w:type="gramEnd"/>
      <w:r>
        <w:rPr>
          <w:rFonts w:ascii="Sassoon Infant Std" w:hAnsi="Sassoon Infant Std"/>
        </w:rPr>
        <w:t xml:space="preserve"> we take a group of dancers who perform in the show.</w:t>
      </w:r>
    </w:p>
    <w:p w:rsidR="00E65BEE" w:rsidRDefault="00E65BEE"/>
    <w:sectPr w:rsidR="00E65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C5"/>
    <w:rsid w:val="005B47C5"/>
    <w:rsid w:val="00CA445A"/>
    <w:rsid w:val="00E6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45EC"/>
  <w15:chartTrackingRefBased/>
  <w15:docId w15:val="{538539E0-622B-4EC5-81C6-44BD2184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Jones</dc:creator>
  <cp:keywords/>
  <dc:description/>
  <cp:lastModifiedBy>Sophie Jones</cp:lastModifiedBy>
  <cp:revision>3</cp:revision>
  <cp:lastPrinted>2022-11-28T16:06:00Z</cp:lastPrinted>
  <dcterms:created xsi:type="dcterms:W3CDTF">2022-11-22T12:58:00Z</dcterms:created>
  <dcterms:modified xsi:type="dcterms:W3CDTF">2022-11-28T16:06:00Z</dcterms:modified>
</cp:coreProperties>
</file>