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29" w:type="dxa"/>
        <w:tblLook w:val="04A0" w:firstRow="1" w:lastRow="0" w:firstColumn="1" w:lastColumn="0" w:noHBand="0" w:noVBand="1"/>
      </w:tblPr>
      <w:tblGrid>
        <w:gridCol w:w="2684"/>
        <w:gridCol w:w="1847"/>
        <w:gridCol w:w="1799"/>
        <w:gridCol w:w="1745"/>
        <w:gridCol w:w="2021"/>
        <w:gridCol w:w="2233"/>
        <w:gridCol w:w="1700"/>
      </w:tblGrid>
      <w:tr w:rsidR="006331B5" w:rsidRPr="005978DE" w:rsidTr="001F0618">
        <w:tc>
          <w:tcPr>
            <w:tcW w:w="14029" w:type="dxa"/>
            <w:gridSpan w:val="7"/>
          </w:tcPr>
          <w:p w:rsidR="006C0F1C" w:rsidRPr="005978DE" w:rsidRDefault="006C0F1C" w:rsidP="006C0F1C">
            <w:pPr>
              <w:jc w:val="center"/>
              <w:rPr>
                <w:rFonts w:ascii="Comic Sans MS" w:hAnsi="Comic Sans MS"/>
                <w:b/>
                <w:sz w:val="32"/>
              </w:rPr>
            </w:pPr>
            <w:bookmarkStart w:id="0" w:name="_GoBack"/>
            <w:bookmarkEnd w:id="0"/>
            <w:r w:rsidRPr="005978DE">
              <w:rPr>
                <w:rFonts w:ascii="Comic Sans MS" w:hAnsi="Comic Sans MS"/>
                <w:b/>
                <w:sz w:val="32"/>
              </w:rPr>
              <w:t xml:space="preserve">Class </w:t>
            </w:r>
            <w:r w:rsidR="00C23868" w:rsidRPr="005978DE">
              <w:rPr>
                <w:rFonts w:ascii="Comic Sans MS" w:hAnsi="Comic Sans MS"/>
                <w:b/>
                <w:sz w:val="32"/>
              </w:rPr>
              <w:t>3</w:t>
            </w:r>
          </w:p>
          <w:p w:rsidR="006C0F1C" w:rsidRPr="005978DE" w:rsidRDefault="006C0F1C" w:rsidP="006C0F1C">
            <w:pPr>
              <w:jc w:val="center"/>
              <w:rPr>
                <w:rFonts w:ascii="Comic Sans MS" w:hAnsi="Comic Sans MS"/>
                <w:b/>
                <w:sz w:val="32"/>
              </w:rPr>
            </w:pPr>
            <w:r w:rsidRPr="005978DE">
              <w:rPr>
                <w:rFonts w:ascii="Comic Sans MS" w:hAnsi="Comic Sans MS"/>
                <w:b/>
                <w:sz w:val="32"/>
              </w:rPr>
              <w:t>Curriculum Overview</w:t>
            </w:r>
          </w:p>
          <w:p w:rsidR="006C0F1C" w:rsidRPr="005978DE" w:rsidRDefault="006C0F1C" w:rsidP="006C0F1C">
            <w:pPr>
              <w:jc w:val="center"/>
              <w:rPr>
                <w:rFonts w:ascii="Comic Sans MS" w:hAnsi="Comic Sans MS"/>
              </w:rPr>
            </w:pPr>
            <w:r w:rsidRPr="005978DE">
              <w:rPr>
                <w:rFonts w:ascii="Comic Sans MS" w:hAnsi="Comic Sans MS"/>
                <w:b/>
                <w:sz w:val="32"/>
              </w:rPr>
              <w:t>Year B</w:t>
            </w:r>
            <w:r w:rsidR="006667DB">
              <w:rPr>
                <w:rFonts w:ascii="Comic Sans MS" w:hAnsi="Comic Sans MS"/>
                <w:b/>
                <w:sz w:val="32"/>
              </w:rPr>
              <w:t xml:space="preserve"> 2021/2022</w:t>
            </w:r>
          </w:p>
        </w:tc>
      </w:tr>
      <w:tr w:rsidR="006331B5" w:rsidRPr="005978DE" w:rsidTr="00325D36">
        <w:tc>
          <w:tcPr>
            <w:tcW w:w="2684" w:type="dxa"/>
          </w:tcPr>
          <w:p w:rsidR="006C0F1C" w:rsidRPr="005978DE" w:rsidRDefault="006C0F1C">
            <w:pPr>
              <w:rPr>
                <w:rFonts w:ascii="Comic Sans MS" w:hAnsi="Comic Sans MS"/>
              </w:rPr>
            </w:pPr>
          </w:p>
        </w:tc>
        <w:tc>
          <w:tcPr>
            <w:tcW w:w="3646" w:type="dxa"/>
            <w:gridSpan w:val="2"/>
          </w:tcPr>
          <w:p w:rsidR="006C0F1C" w:rsidRPr="005978DE" w:rsidRDefault="006C0F1C" w:rsidP="00255A24">
            <w:pPr>
              <w:jc w:val="center"/>
              <w:rPr>
                <w:rFonts w:ascii="Comic Sans MS" w:hAnsi="Comic Sans MS"/>
              </w:rPr>
            </w:pPr>
            <w:r w:rsidRPr="005978DE">
              <w:rPr>
                <w:rFonts w:ascii="Comic Sans MS" w:hAnsi="Comic Sans MS"/>
              </w:rPr>
              <w:t>Topic 1</w:t>
            </w:r>
          </w:p>
          <w:p w:rsidR="006C0F1C" w:rsidRPr="005978DE" w:rsidRDefault="006667DB" w:rsidP="00CD5B1E">
            <w:pPr>
              <w:jc w:val="center"/>
              <w:rPr>
                <w:rFonts w:ascii="Comic Sans MS" w:hAnsi="Comic Sans MS"/>
              </w:rPr>
            </w:pPr>
            <w:r>
              <w:rPr>
                <w:rFonts w:ascii="Comic Sans MS" w:eastAsia="Comic Sans MS" w:hAnsi="Comic Sans MS" w:cs="Comic Sans MS"/>
                <w:sz w:val="28"/>
                <w:szCs w:val="28"/>
              </w:rPr>
              <w:t>The World</w:t>
            </w:r>
          </w:p>
        </w:tc>
        <w:tc>
          <w:tcPr>
            <w:tcW w:w="3766" w:type="dxa"/>
            <w:gridSpan w:val="2"/>
          </w:tcPr>
          <w:p w:rsidR="006C0F1C" w:rsidRPr="005978DE" w:rsidRDefault="006C0F1C" w:rsidP="006C0F1C">
            <w:pPr>
              <w:jc w:val="center"/>
              <w:rPr>
                <w:rFonts w:ascii="Comic Sans MS" w:hAnsi="Comic Sans MS"/>
              </w:rPr>
            </w:pPr>
            <w:r w:rsidRPr="005978DE">
              <w:rPr>
                <w:rFonts w:ascii="Comic Sans MS" w:hAnsi="Comic Sans MS"/>
              </w:rPr>
              <w:t>Topic 2</w:t>
            </w:r>
          </w:p>
          <w:p w:rsidR="00E43B3B" w:rsidRDefault="006667DB" w:rsidP="00D17670">
            <w:pPr>
              <w:jc w:val="center"/>
              <w:rPr>
                <w:rFonts w:ascii="Comic Sans MS" w:hAnsi="Comic Sans MS"/>
                <w:sz w:val="28"/>
                <w:szCs w:val="28"/>
              </w:rPr>
            </w:pPr>
            <w:r>
              <w:rPr>
                <w:rFonts w:ascii="Comic Sans MS" w:hAnsi="Comic Sans MS"/>
                <w:sz w:val="28"/>
                <w:szCs w:val="28"/>
              </w:rPr>
              <w:t>The Roman Empire</w:t>
            </w:r>
          </w:p>
          <w:p w:rsidR="006667DB" w:rsidRPr="005978DE" w:rsidRDefault="006667DB" w:rsidP="00D17670">
            <w:pPr>
              <w:jc w:val="center"/>
              <w:rPr>
                <w:rFonts w:ascii="Comic Sans MS" w:hAnsi="Comic Sans MS"/>
                <w:sz w:val="28"/>
                <w:szCs w:val="36"/>
              </w:rPr>
            </w:pPr>
            <w:r>
              <w:rPr>
                <w:rFonts w:ascii="Comic Sans MS" w:hAnsi="Comic Sans MS"/>
                <w:sz w:val="28"/>
                <w:szCs w:val="28"/>
              </w:rPr>
              <w:t>Ancient Greece</w:t>
            </w:r>
          </w:p>
        </w:tc>
        <w:tc>
          <w:tcPr>
            <w:tcW w:w="3933" w:type="dxa"/>
            <w:gridSpan w:val="2"/>
          </w:tcPr>
          <w:p w:rsidR="006C0F1C" w:rsidRPr="005978DE" w:rsidRDefault="006C0F1C" w:rsidP="006C0F1C">
            <w:pPr>
              <w:jc w:val="center"/>
              <w:rPr>
                <w:rFonts w:ascii="Comic Sans MS" w:hAnsi="Comic Sans MS"/>
              </w:rPr>
            </w:pPr>
            <w:r w:rsidRPr="005978DE">
              <w:rPr>
                <w:rFonts w:ascii="Comic Sans MS" w:hAnsi="Comic Sans MS"/>
              </w:rPr>
              <w:t>Topic 3</w:t>
            </w:r>
          </w:p>
          <w:p w:rsidR="00E43B3B" w:rsidRPr="005978DE" w:rsidRDefault="006667DB" w:rsidP="0079235F">
            <w:pPr>
              <w:jc w:val="center"/>
              <w:rPr>
                <w:rFonts w:ascii="Comic Sans MS" w:hAnsi="Comic Sans MS"/>
              </w:rPr>
            </w:pPr>
            <w:r>
              <w:rPr>
                <w:rFonts w:ascii="Comic Sans MS" w:hAnsi="Comic Sans MS"/>
                <w:sz w:val="28"/>
                <w:szCs w:val="36"/>
              </w:rPr>
              <w:t>We are Biologists</w:t>
            </w:r>
          </w:p>
        </w:tc>
      </w:tr>
      <w:tr w:rsidR="006331B5" w:rsidRPr="005978DE" w:rsidTr="00325D36">
        <w:tc>
          <w:tcPr>
            <w:tcW w:w="2684" w:type="dxa"/>
          </w:tcPr>
          <w:p w:rsidR="00255A24" w:rsidRPr="005978DE" w:rsidRDefault="00255A24">
            <w:pPr>
              <w:rPr>
                <w:rFonts w:ascii="Comic Sans MS" w:hAnsi="Comic Sans MS"/>
              </w:rPr>
            </w:pPr>
            <w:r w:rsidRPr="005978DE">
              <w:rPr>
                <w:rFonts w:ascii="Comic Sans MS" w:hAnsi="Comic Sans MS"/>
              </w:rPr>
              <w:t>Visit/Event/ Festival</w:t>
            </w:r>
          </w:p>
        </w:tc>
        <w:tc>
          <w:tcPr>
            <w:tcW w:w="3646" w:type="dxa"/>
            <w:gridSpan w:val="2"/>
          </w:tcPr>
          <w:p w:rsidR="0079235F" w:rsidRPr="005978DE" w:rsidRDefault="00571166" w:rsidP="00255A24">
            <w:pPr>
              <w:pStyle w:val="TableParagraph"/>
              <w:jc w:val="center"/>
              <w:rPr>
                <w:rFonts w:ascii="Comic Sans MS" w:hAnsi="Comic Sans MS"/>
                <w:w w:val="95"/>
                <w:sz w:val="24"/>
              </w:rPr>
            </w:pPr>
            <w:r>
              <w:rPr>
                <w:rFonts w:ascii="Comic Sans MS" w:hAnsi="Comic Sans MS"/>
                <w:w w:val="95"/>
                <w:sz w:val="24"/>
              </w:rPr>
              <w:t>Whole school trip</w:t>
            </w:r>
          </w:p>
          <w:p w:rsidR="0061640C" w:rsidRPr="005978DE" w:rsidRDefault="0061640C" w:rsidP="00255A24">
            <w:pPr>
              <w:pStyle w:val="TableParagraph"/>
              <w:jc w:val="center"/>
              <w:rPr>
                <w:rFonts w:ascii="Comic Sans MS" w:hAnsi="Comic Sans MS"/>
                <w:sz w:val="24"/>
              </w:rPr>
            </w:pPr>
          </w:p>
        </w:tc>
        <w:tc>
          <w:tcPr>
            <w:tcW w:w="3766" w:type="dxa"/>
            <w:gridSpan w:val="2"/>
          </w:tcPr>
          <w:p w:rsidR="00255A24" w:rsidRPr="005978DE" w:rsidRDefault="00CD5B1E" w:rsidP="00CD5B1E">
            <w:pPr>
              <w:jc w:val="center"/>
              <w:rPr>
                <w:rFonts w:ascii="Comic Sans MS" w:hAnsi="Comic Sans MS"/>
              </w:rPr>
            </w:pPr>
            <w:r>
              <w:rPr>
                <w:rFonts w:ascii="Comic Sans MS" w:hAnsi="Comic Sans MS"/>
              </w:rPr>
              <w:t>King and Queens day</w:t>
            </w:r>
          </w:p>
        </w:tc>
        <w:tc>
          <w:tcPr>
            <w:tcW w:w="3933" w:type="dxa"/>
            <w:gridSpan w:val="2"/>
          </w:tcPr>
          <w:p w:rsidR="0090029C" w:rsidRPr="005978DE" w:rsidRDefault="00571166" w:rsidP="00DB13FD">
            <w:pPr>
              <w:jc w:val="center"/>
              <w:rPr>
                <w:rFonts w:ascii="Comic Sans MS" w:hAnsi="Comic Sans MS"/>
              </w:rPr>
            </w:pPr>
            <w:r>
              <w:rPr>
                <w:rFonts w:ascii="Comic Sans MS" w:hAnsi="Comic Sans MS"/>
              </w:rPr>
              <w:t>Topic related school t</w:t>
            </w:r>
            <w:r w:rsidR="00CD5B1E">
              <w:rPr>
                <w:rFonts w:ascii="Comic Sans MS" w:hAnsi="Comic Sans MS"/>
              </w:rPr>
              <w:t>rip</w:t>
            </w:r>
          </w:p>
        </w:tc>
      </w:tr>
      <w:tr w:rsidR="006331B5" w:rsidRPr="005978DE" w:rsidTr="00325D36">
        <w:tc>
          <w:tcPr>
            <w:tcW w:w="2684" w:type="dxa"/>
          </w:tcPr>
          <w:p w:rsidR="00255A24" w:rsidRPr="005978DE" w:rsidRDefault="00255A24">
            <w:pPr>
              <w:rPr>
                <w:rFonts w:ascii="Comic Sans MS" w:hAnsi="Comic Sans MS"/>
              </w:rPr>
            </w:pPr>
            <w:r w:rsidRPr="005978DE">
              <w:rPr>
                <w:rFonts w:ascii="Comic Sans MS" w:hAnsi="Comic Sans MS"/>
              </w:rPr>
              <w:t>Enrichment</w:t>
            </w:r>
          </w:p>
          <w:p w:rsidR="00255A24" w:rsidRPr="005978DE" w:rsidRDefault="00255A24">
            <w:pPr>
              <w:rPr>
                <w:rFonts w:ascii="Comic Sans MS" w:hAnsi="Comic Sans MS"/>
              </w:rPr>
            </w:pPr>
            <w:r w:rsidRPr="005978DE">
              <w:rPr>
                <w:rFonts w:ascii="Comic Sans MS" w:hAnsi="Comic Sans MS"/>
              </w:rPr>
              <w:t>ECO/Safety/Outdoors/</w:t>
            </w:r>
          </w:p>
          <w:p w:rsidR="00255A24" w:rsidRPr="005978DE" w:rsidRDefault="00255A24">
            <w:pPr>
              <w:rPr>
                <w:rFonts w:ascii="Comic Sans MS" w:hAnsi="Comic Sans MS"/>
              </w:rPr>
            </w:pPr>
            <w:r w:rsidRPr="005978DE">
              <w:rPr>
                <w:rFonts w:ascii="Comic Sans MS" w:hAnsi="Comic Sans MS"/>
              </w:rPr>
              <w:t>Special Day/Festival</w:t>
            </w:r>
          </w:p>
          <w:p w:rsidR="00255A24" w:rsidRPr="005978DE" w:rsidRDefault="00255A24">
            <w:pPr>
              <w:rPr>
                <w:rFonts w:ascii="Comic Sans MS" w:hAnsi="Comic Sans MS"/>
              </w:rPr>
            </w:pPr>
            <w:r w:rsidRPr="005978DE">
              <w:rPr>
                <w:rFonts w:ascii="Comic Sans MS" w:hAnsi="Comic Sans MS"/>
              </w:rPr>
              <w:t>etc.</w:t>
            </w:r>
          </w:p>
        </w:tc>
        <w:tc>
          <w:tcPr>
            <w:tcW w:w="3646" w:type="dxa"/>
            <w:gridSpan w:val="2"/>
          </w:tcPr>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Anti-bullying week</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Children</w:t>
            </w:r>
            <w:r w:rsidRPr="005978DE">
              <w:rPr>
                <w:rFonts w:ascii="Comic Sans MS" w:hAnsi="Comic Sans MS"/>
                <w:spacing w:val="-41"/>
              </w:rPr>
              <w:t xml:space="preserve"> </w:t>
            </w:r>
            <w:r w:rsidRPr="005978DE">
              <w:rPr>
                <w:rFonts w:ascii="Comic Sans MS" w:hAnsi="Comic Sans MS"/>
              </w:rPr>
              <w:t>in</w:t>
            </w:r>
            <w:r w:rsidRPr="005978DE">
              <w:rPr>
                <w:rFonts w:ascii="Comic Sans MS" w:hAnsi="Comic Sans MS"/>
                <w:spacing w:val="-40"/>
              </w:rPr>
              <w:t xml:space="preserve"> </w:t>
            </w:r>
            <w:r w:rsidRPr="005978DE">
              <w:rPr>
                <w:rFonts w:ascii="Comic Sans MS" w:hAnsi="Comic Sans MS"/>
              </w:rPr>
              <w:t>Need</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Harvest Service</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Christmas Service</w:t>
            </w:r>
          </w:p>
          <w:p w:rsidR="00255A24" w:rsidRPr="005978DE" w:rsidRDefault="00255A24" w:rsidP="003B2D8E">
            <w:pPr>
              <w:jc w:val="center"/>
              <w:rPr>
                <w:rFonts w:ascii="Comic Sans MS" w:hAnsi="Comic Sans MS"/>
              </w:rPr>
            </w:pPr>
            <w:r w:rsidRPr="005978DE">
              <w:rPr>
                <w:rFonts w:ascii="Comic Sans MS" w:hAnsi="Comic Sans MS"/>
              </w:rPr>
              <w:t>Visit to URC</w:t>
            </w:r>
          </w:p>
        </w:tc>
        <w:tc>
          <w:tcPr>
            <w:tcW w:w="3766" w:type="dxa"/>
            <w:gridSpan w:val="2"/>
          </w:tcPr>
          <w:p w:rsidR="00255A24" w:rsidRPr="005978DE" w:rsidRDefault="00255A24" w:rsidP="00255A24">
            <w:pPr>
              <w:jc w:val="center"/>
              <w:rPr>
                <w:rFonts w:ascii="Comic Sans MS" w:hAnsi="Comic Sans MS"/>
              </w:rPr>
            </w:pPr>
            <w:r w:rsidRPr="005978DE">
              <w:rPr>
                <w:rFonts w:ascii="Comic Sans MS" w:hAnsi="Comic Sans MS"/>
              </w:rPr>
              <w:t>Fairtrade Fortnight</w:t>
            </w:r>
          </w:p>
          <w:p w:rsidR="00255A24" w:rsidRPr="005978DE" w:rsidRDefault="00255A24" w:rsidP="00255A24">
            <w:pPr>
              <w:jc w:val="center"/>
              <w:rPr>
                <w:rFonts w:ascii="Comic Sans MS" w:hAnsi="Comic Sans MS"/>
              </w:rPr>
            </w:pPr>
            <w:r w:rsidRPr="005978DE">
              <w:rPr>
                <w:rFonts w:ascii="Comic Sans MS" w:hAnsi="Comic Sans MS"/>
              </w:rPr>
              <w:t>Sport Relief</w:t>
            </w:r>
          </w:p>
          <w:p w:rsidR="00255A24" w:rsidRPr="005978DE" w:rsidRDefault="005302BC" w:rsidP="00255A24">
            <w:pPr>
              <w:jc w:val="center"/>
              <w:rPr>
                <w:rFonts w:ascii="Comic Sans MS" w:hAnsi="Comic Sans MS"/>
              </w:rPr>
            </w:pPr>
            <w:r w:rsidRPr="005978DE">
              <w:rPr>
                <w:rFonts w:ascii="Comic Sans MS" w:hAnsi="Comic Sans MS"/>
              </w:rPr>
              <w:t>Mother</w:t>
            </w:r>
            <w:r w:rsidR="00255A24" w:rsidRPr="005978DE">
              <w:rPr>
                <w:rFonts w:ascii="Comic Sans MS" w:hAnsi="Comic Sans MS"/>
              </w:rPr>
              <w:t>s</w:t>
            </w:r>
            <w:r w:rsidRPr="005978DE">
              <w:rPr>
                <w:rFonts w:ascii="Comic Sans MS" w:hAnsi="Comic Sans MS"/>
              </w:rPr>
              <w:t>’</w:t>
            </w:r>
            <w:r w:rsidR="00255A24" w:rsidRPr="005978DE">
              <w:rPr>
                <w:rFonts w:ascii="Comic Sans MS" w:hAnsi="Comic Sans MS"/>
              </w:rPr>
              <w:t xml:space="preserve"> Day</w:t>
            </w:r>
          </w:p>
          <w:p w:rsidR="00255A24" w:rsidRPr="005978DE" w:rsidRDefault="00255A24" w:rsidP="003C190E">
            <w:pPr>
              <w:jc w:val="center"/>
              <w:rPr>
                <w:rFonts w:ascii="Comic Sans MS" w:hAnsi="Comic Sans MS"/>
              </w:rPr>
            </w:pPr>
            <w:r w:rsidRPr="005978DE">
              <w:rPr>
                <w:rFonts w:ascii="Comic Sans MS" w:hAnsi="Comic Sans MS"/>
              </w:rPr>
              <w:t>Easter Service</w:t>
            </w:r>
          </w:p>
          <w:p w:rsidR="003C190E" w:rsidRPr="005978DE" w:rsidRDefault="003C190E" w:rsidP="003C190E">
            <w:pPr>
              <w:jc w:val="center"/>
              <w:rPr>
                <w:rFonts w:ascii="Comic Sans MS" w:hAnsi="Comic Sans MS"/>
              </w:rPr>
            </w:pPr>
          </w:p>
        </w:tc>
        <w:tc>
          <w:tcPr>
            <w:tcW w:w="3933" w:type="dxa"/>
            <w:gridSpan w:val="2"/>
          </w:tcPr>
          <w:p w:rsidR="00255A24" w:rsidRPr="005978DE" w:rsidRDefault="00255A24" w:rsidP="00255A24">
            <w:pPr>
              <w:jc w:val="center"/>
              <w:rPr>
                <w:rFonts w:ascii="Comic Sans MS" w:hAnsi="Comic Sans MS"/>
              </w:rPr>
            </w:pPr>
            <w:r w:rsidRPr="005978DE">
              <w:rPr>
                <w:rFonts w:ascii="Comic Sans MS" w:hAnsi="Comic Sans MS"/>
              </w:rPr>
              <w:t>St George’s Day</w:t>
            </w:r>
          </w:p>
          <w:p w:rsidR="00255A24" w:rsidRDefault="005302BC" w:rsidP="00255A24">
            <w:pPr>
              <w:jc w:val="center"/>
              <w:rPr>
                <w:rFonts w:ascii="Comic Sans MS" w:hAnsi="Comic Sans MS"/>
              </w:rPr>
            </w:pPr>
            <w:r w:rsidRPr="005978DE">
              <w:rPr>
                <w:rFonts w:ascii="Comic Sans MS" w:hAnsi="Comic Sans MS"/>
              </w:rPr>
              <w:t>Father</w:t>
            </w:r>
            <w:r w:rsidR="00255A24" w:rsidRPr="005978DE">
              <w:rPr>
                <w:rFonts w:ascii="Comic Sans MS" w:hAnsi="Comic Sans MS"/>
              </w:rPr>
              <w:t>s</w:t>
            </w:r>
            <w:r w:rsidRPr="005978DE">
              <w:rPr>
                <w:rFonts w:ascii="Comic Sans MS" w:hAnsi="Comic Sans MS"/>
              </w:rPr>
              <w:t>’</w:t>
            </w:r>
            <w:r w:rsidR="00255A24" w:rsidRPr="005978DE">
              <w:rPr>
                <w:rFonts w:ascii="Comic Sans MS" w:hAnsi="Comic Sans MS"/>
              </w:rPr>
              <w:t xml:space="preserve"> Day</w:t>
            </w:r>
          </w:p>
          <w:p w:rsidR="00521E38" w:rsidRPr="005978DE" w:rsidRDefault="00521E38" w:rsidP="00255A24">
            <w:pPr>
              <w:jc w:val="center"/>
              <w:rPr>
                <w:rFonts w:ascii="Comic Sans MS" w:hAnsi="Comic Sans MS"/>
              </w:rPr>
            </w:pPr>
            <w:r>
              <w:rPr>
                <w:rFonts w:ascii="Comic Sans MS" w:hAnsi="Comic Sans MS"/>
              </w:rPr>
              <w:t>Sports week</w:t>
            </w:r>
          </w:p>
          <w:p w:rsidR="00924AC4" w:rsidRPr="005978DE" w:rsidRDefault="005302BC" w:rsidP="00255A24">
            <w:pPr>
              <w:jc w:val="center"/>
              <w:rPr>
                <w:rFonts w:ascii="Comic Sans MS" w:hAnsi="Comic Sans MS"/>
              </w:rPr>
            </w:pPr>
            <w:r w:rsidRPr="005978DE">
              <w:rPr>
                <w:rFonts w:ascii="Comic Sans MS" w:hAnsi="Comic Sans MS"/>
              </w:rPr>
              <w:t>Leaver</w:t>
            </w:r>
            <w:r w:rsidR="00924AC4" w:rsidRPr="005978DE">
              <w:rPr>
                <w:rFonts w:ascii="Comic Sans MS" w:hAnsi="Comic Sans MS"/>
              </w:rPr>
              <w:t>s</w:t>
            </w:r>
            <w:r w:rsidRPr="005978DE">
              <w:rPr>
                <w:rFonts w:ascii="Comic Sans MS" w:hAnsi="Comic Sans MS"/>
              </w:rPr>
              <w:t>’</w:t>
            </w:r>
            <w:r w:rsidR="00924AC4" w:rsidRPr="005978DE">
              <w:rPr>
                <w:rFonts w:ascii="Comic Sans MS" w:hAnsi="Comic Sans MS"/>
              </w:rPr>
              <w:t xml:space="preserve"> Service</w:t>
            </w:r>
          </w:p>
          <w:p w:rsidR="0090029C" w:rsidRPr="005978DE" w:rsidRDefault="0090029C" w:rsidP="0090029C">
            <w:pPr>
              <w:rPr>
                <w:rFonts w:ascii="Comic Sans MS" w:hAnsi="Comic Sans MS"/>
              </w:rPr>
            </w:pPr>
          </w:p>
        </w:tc>
      </w:tr>
      <w:tr w:rsidR="006331B5" w:rsidRPr="005978DE" w:rsidTr="001F0618">
        <w:tc>
          <w:tcPr>
            <w:tcW w:w="14029" w:type="dxa"/>
            <w:gridSpan w:val="7"/>
          </w:tcPr>
          <w:p w:rsidR="006C0F1C" w:rsidRPr="005978DE" w:rsidRDefault="006C0F1C" w:rsidP="006C0F1C">
            <w:pPr>
              <w:jc w:val="center"/>
              <w:rPr>
                <w:rFonts w:ascii="Comic Sans MS" w:hAnsi="Comic Sans MS"/>
                <w:b/>
                <w:sz w:val="20"/>
                <w:szCs w:val="20"/>
              </w:rPr>
            </w:pPr>
            <w:r w:rsidRPr="005978DE">
              <w:rPr>
                <w:rFonts w:ascii="Comic Sans MS" w:hAnsi="Comic Sans MS"/>
                <w:b/>
                <w:sz w:val="24"/>
                <w:szCs w:val="20"/>
              </w:rPr>
              <w:t>Core Subjects</w:t>
            </w:r>
          </w:p>
        </w:tc>
      </w:tr>
      <w:tr w:rsidR="006331B5" w:rsidRPr="005978DE" w:rsidTr="00325D36">
        <w:trPr>
          <w:trHeight w:val="381"/>
        </w:trPr>
        <w:tc>
          <w:tcPr>
            <w:tcW w:w="2684" w:type="dxa"/>
          </w:tcPr>
          <w:p w:rsidR="0079235F" w:rsidRPr="005978DE" w:rsidRDefault="0079235F" w:rsidP="00E43B3B">
            <w:pPr>
              <w:rPr>
                <w:rFonts w:ascii="Comic Sans MS" w:hAnsi="Comic Sans MS"/>
                <w:sz w:val="20"/>
                <w:szCs w:val="20"/>
              </w:rPr>
            </w:pPr>
            <w:r w:rsidRPr="005978DE">
              <w:rPr>
                <w:rFonts w:ascii="Comic Sans MS" w:hAnsi="Comic Sans MS"/>
                <w:sz w:val="20"/>
                <w:szCs w:val="20"/>
              </w:rPr>
              <w:t>Literacy</w:t>
            </w:r>
          </w:p>
        </w:tc>
        <w:tc>
          <w:tcPr>
            <w:tcW w:w="11345" w:type="dxa"/>
            <w:gridSpan w:val="6"/>
          </w:tcPr>
          <w:p w:rsidR="0079235F" w:rsidRPr="005978DE" w:rsidRDefault="0079235F" w:rsidP="00FE5C86">
            <w:pPr>
              <w:rPr>
                <w:rFonts w:ascii="Comic Sans MS" w:hAnsi="Comic Sans MS"/>
                <w:sz w:val="20"/>
                <w:szCs w:val="20"/>
              </w:rPr>
            </w:pPr>
            <w:r w:rsidRPr="005978DE">
              <w:rPr>
                <w:rFonts w:ascii="Comic Sans MS" w:hAnsi="Comic Sans MS"/>
                <w:sz w:val="20"/>
                <w:szCs w:val="20"/>
              </w:rPr>
              <w:t>Please see separate planning for more detail.</w:t>
            </w:r>
          </w:p>
        </w:tc>
      </w:tr>
      <w:tr w:rsidR="006331B5" w:rsidRPr="005978DE" w:rsidTr="00325D36">
        <w:tc>
          <w:tcPr>
            <w:tcW w:w="2684" w:type="dxa"/>
          </w:tcPr>
          <w:p w:rsidR="0079235F" w:rsidRPr="005978DE" w:rsidRDefault="0079235F" w:rsidP="00E43B3B">
            <w:pPr>
              <w:rPr>
                <w:rFonts w:ascii="Comic Sans MS" w:hAnsi="Comic Sans MS"/>
                <w:sz w:val="20"/>
                <w:szCs w:val="20"/>
              </w:rPr>
            </w:pPr>
            <w:r w:rsidRPr="005978DE">
              <w:rPr>
                <w:rFonts w:ascii="Comic Sans MS" w:hAnsi="Comic Sans MS"/>
                <w:sz w:val="20"/>
                <w:szCs w:val="20"/>
              </w:rPr>
              <w:t>Numeracy</w:t>
            </w:r>
          </w:p>
        </w:tc>
        <w:tc>
          <w:tcPr>
            <w:tcW w:w="11345" w:type="dxa"/>
            <w:gridSpan w:val="6"/>
          </w:tcPr>
          <w:p w:rsidR="0079235F" w:rsidRPr="005978DE" w:rsidRDefault="0079235F" w:rsidP="004405A8">
            <w:pPr>
              <w:rPr>
                <w:rFonts w:ascii="Comic Sans MS" w:eastAsia="Calibri" w:hAnsi="Comic Sans MS" w:cs="Arial"/>
                <w:sz w:val="20"/>
                <w:szCs w:val="20"/>
              </w:rPr>
            </w:pPr>
            <w:r w:rsidRPr="005978DE">
              <w:rPr>
                <w:rFonts w:ascii="Comic Sans MS" w:eastAsia="Calibri" w:hAnsi="Comic Sans MS" w:cs="Arial"/>
                <w:sz w:val="20"/>
                <w:szCs w:val="20"/>
              </w:rPr>
              <w:t>Please see separate planning for more detail.</w:t>
            </w:r>
          </w:p>
        </w:tc>
      </w:tr>
      <w:tr w:rsidR="00571166" w:rsidRPr="005978DE" w:rsidTr="00325D36">
        <w:trPr>
          <w:trHeight w:val="2542"/>
        </w:trPr>
        <w:tc>
          <w:tcPr>
            <w:tcW w:w="2684" w:type="dxa"/>
          </w:tcPr>
          <w:p w:rsidR="00571166" w:rsidRPr="005978DE" w:rsidRDefault="00571166">
            <w:pPr>
              <w:rPr>
                <w:rFonts w:ascii="Comic Sans MS" w:hAnsi="Comic Sans MS"/>
                <w:sz w:val="20"/>
                <w:szCs w:val="20"/>
              </w:rPr>
            </w:pPr>
            <w:r w:rsidRPr="005978DE">
              <w:rPr>
                <w:rFonts w:ascii="Comic Sans MS" w:hAnsi="Comic Sans MS"/>
                <w:sz w:val="20"/>
                <w:szCs w:val="20"/>
              </w:rPr>
              <w:t>Science</w:t>
            </w:r>
          </w:p>
        </w:tc>
        <w:tc>
          <w:tcPr>
            <w:tcW w:w="3646" w:type="dxa"/>
            <w:gridSpan w:val="2"/>
          </w:tcPr>
          <w:p w:rsidR="00351544" w:rsidRPr="00351544" w:rsidRDefault="00351544" w:rsidP="00351544">
            <w:pPr>
              <w:jc w:val="center"/>
              <w:rPr>
                <w:rFonts w:ascii="Comic Sans MS" w:hAnsi="Comic Sans MS"/>
                <w:sz w:val="20"/>
                <w:szCs w:val="20"/>
                <w:u w:val="single"/>
              </w:rPr>
            </w:pPr>
            <w:r w:rsidRPr="00351544">
              <w:rPr>
                <w:rFonts w:ascii="Comic Sans MS" w:hAnsi="Comic Sans MS"/>
                <w:sz w:val="20"/>
                <w:szCs w:val="20"/>
                <w:u w:val="single"/>
              </w:rPr>
              <w:t>Rocks-Y3</w:t>
            </w:r>
          </w:p>
          <w:p w:rsidR="00351544" w:rsidRPr="00351544" w:rsidRDefault="00351544" w:rsidP="00351544">
            <w:pPr>
              <w:rPr>
                <w:rFonts w:ascii="Comic Sans MS" w:hAnsi="Comic Sans MS"/>
                <w:sz w:val="20"/>
                <w:szCs w:val="20"/>
              </w:rPr>
            </w:pPr>
            <w:r>
              <w:rPr>
                <w:rFonts w:ascii="Comic Sans MS" w:hAnsi="Comic Sans MS"/>
                <w:sz w:val="20"/>
                <w:szCs w:val="20"/>
              </w:rPr>
              <w:t>During this topic we will c</w:t>
            </w:r>
            <w:r w:rsidRPr="00351544">
              <w:rPr>
                <w:rFonts w:ascii="Comic Sans MS" w:hAnsi="Comic Sans MS"/>
                <w:sz w:val="20"/>
                <w:szCs w:val="20"/>
              </w:rPr>
              <w:t>ompare and group together different kinds of rocks on the basis of their appearance and simple physical properties</w:t>
            </w:r>
            <w:r>
              <w:rPr>
                <w:rFonts w:ascii="Comic Sans MS" w:hAnsi="Comic Sans MS"/>
                <w:sz w:val="20"/>
                <w:szCs w:val="20"/>
              </w:rPr>
              <w:t xml:space="preserve"> </w:t>
            </w:r>
            <w:r w:rsidRPr="00351544">
              <w:rPr>
                <w:rFonts w:ascii="Comic Sans MS" w:hAnsi="Comic Sans MS"/>
                <w:sz w:val="20"/>
                <w:szCs w:val="20"/>
              </w:rPr>
              <w:t>describe in simple terms how fossils are formed</w:t>
            </w:r>
            <w:r>
              <w:rPr>
                <w:rFonts w:ascii="Comic Sans MS" w:hAnsi="Comic Sans MS"/>
                <w:sz w:val="20"/>
                <w:szCs w:val="20"/>
              </w:rPr>
              <w:t xml:space="preserve"> when things that have lived and are</w:t>
            </w:r>
            <w:r w:rsidRPr="00351544">
              <w:rPr>
                <w:rFonts w:ascii="Comic Sans MS" w:hAnsi="Comic Sans MS"/>
                <w:sz w:val="20"/>
                <w:szCs w:val="20"/>
              </w:rPr>
              <w:t xml:space="preserve"> trapped within </w:t>
            </w:r>
            <w:r>
              <w:rPr>
                <w:rFonts w:ascii="Comic Sans MS" w:hAnsi="Comic Sans MS"/>
                <w:sz w:val="20"/>
                <w:szCs w:val="20"/>
              </w:rPr>
              <w:t xml:space="preserve">a </w:t>
            </w:r>
            <w:r w:rsidRPr="00351544">
              <w:rPr>
                <w:rFonts w:ascii="Comic Sans MS" w:hAnsi="Comic Sans MS"/>
                <w:sz w:val="20"/>
                <w:szCs w:val="20"/>
              </w:rPr>
              <w:t>rock</w:t>
            </w:r>
            <w:r>
              <w:rPr>
                <w:rFonts w:ascii="Comic Sans MS" w:hAnsi="Comic Sans MS"/>
                <w:sz w:val="20"/>
                <w:szCs w:val="20"/>
              </w:rPr>
              <w:t xml:space="preserve">. We will </w:t>
            </w:r>
            <w:r w:rsidRPr="00351544">
              <w:rPr>
                <w:rFonts w:ascii="Comic Sans MS" w:hAnsi="Comic Sans MS"/>
                <w:sz w:val="20"/>
                <w:szCs w:val="20"/>
              </w:rPr>
              <w:t>recognise that soils are made from rocks and organic matter.</w:t>
            </w:r>
          </w:p>
          <w:p w:rsidR="00C21AD7" w:rsidRPr="00C21AD7" w:rsidRDefault="00C21AD7" w:rsidP="00C21AD7">
            <w:pPr>
              <w:rPr>
                <w:rFonts w:ascii="Comic Sans MS" w:hAnsi="Comic Sans MS"/>
                <w:sz w:val="20"/>
                <w:szCs w:val="20"/>
              </w:rPr>
            </w:pPr>
          </w:p>
          <w:p w:rsidR="00571166" w:rsidRPr="005978DE" w:rsidRDefault="00571166" w:rsidP="00C21AD7">
            <w:pPr>
              <w:rPr>
                <w:rFonts w:ascii="Comic Sans MS" w:hAnsi="Comic Sans MS"/>
                <w:sz w:val="20"/>
                <w:szCs w:val="20"/>
              </w:rPr>
            </w:pPr>
          </w:p>
        </w:tc>
        <w:tc>
          <w:tcPr>
            <w:tcW w:w="3766" w:type="dxa"/>
            <w:gridSpan w:val="2"/>
          </w:tcPr>
          <w:p w:rsidR="002C0F22" w:rsidRPr="005978DE" w:rsidRDefault="00FD7F9F" w:rsidP="00527B7F">
            <w:pPr>
              <w:tabs>
                <w:tab w:val="left" w:pos="1323"/>
              </w:tabs>
              <w:rPr>
                <w:rFonts w:ascii="Comic Sans MS" w:hAnsi="Comic Sans MS"/>
                <w:sz w:val="20"/>
                <w:szCs w:val="20"/>
              </w:rPr>
            </w:pPr>
            <w:r>
              <w:rPr>
                <w:rFonts w:ascii="Comic Sans MS" w:hAnsi="Comic Sans MS"/>
                <w:sz w:val="20"/>
                <w:szCs w:val="20"/>
              </w:rPr>
              <w:lastRenderedPageBreak/>
              <w:t>History based topic.</w:t>
            </w:r>
          </w:p>
        </w:tc>
        <w:tc>
          <w:tcPr>
            <w:tcW w:w="3933" w:type="dxa"/>
            <w:gridSpan w:val="2"/>
          </w:tcPr>
          <w:p w:rsidR="00527B7F" w:rsidRPr="00527B7F" w:rsidRDefault="00527B7F" w:rsidP="00527B7F">
            <w:pPr>
              <w:jc w:val="center"/>
              <w:rPr>
                <w:rFonts w:ascii="Comic Sans MS" w:hAnsi="Comic Sans MS"/>
                <w:sz w:val="20"/>
                <w:szCs w:val="20"/>
                <w:u w:val="single"/>
              </w:rPr>
            </w:pPr>
            <w:r w:rsidRPr="00527B7F">
              <w:rPr>
                <w:rFonts w:ascii="Comic Sans MS" w:hAnsi="Comic Sans MS"/>
                <w:sz w:val="20"/>
                <w:szCs w:val="20"/>
                <w:u w:val="single"/>
              </w:rPr>
              <w:t>Animals including humans - Y4</w:t>
            </w:r>
          </w:p>
          <w:p w:rsidR="00527B7F" w:rsidRPr="00527B7F" w:rsidRDefault="00527B7F" w:rsidP="00527B7F">
            <w:pPr>
              <w:rPr>
                <w:rFonts w:ascii="Comic Sans MS" w:hAnsi="Comic Sans MS"/>
                <w:sz w:val="20"/>
                <w:szCs w:val="20"/>
              </w:rPr>
            </w:pPr>
            <w:r w:rsidRPr="00527B7F">
              <w:rPr>
                <w:rFonts w:ascii="Comic Sans MS" w:hAnsi="Comic Sans MS"/>
                <w:sz w:val="20"/>
                <w:szCs w:val="20"/>
              </w:rPr>
              <w:t xml:space="preserve">In this unit we will learn about the differences between exoskeletons and endoskeletons. We will be learning about animal food chains in the rainforest.  We will learn to identify producers, predators and prey.  We will also be comparing the skeletons of humans and different rainforest animals as well as their teeth.  The </w:t>
            </w:r>
            <w:r w:rsidRPr="00527B7F">
              <w:rPr>
                <w:rFonts w:ascii="Comic Sans MS" w:hAnsi="Comic Sans MS"/>
                <w:sz w:val="20"/>
                <w:szCs w:val="20"/>
              </w:rPr>
              <w:lastRenderedPageBreak/>
              <w:t>class will also be learning about the human digestive system.</w:t>
            </w:r>
          </w:p>
          <w:p w:rsidR="00527B7F" w:rsidRPr="00527B7F" w:rsidRDefault="00527B7F" w:rsidP="00527B7F">
            <w:pPr>
              <w:jc w:val="center"/>
              <w:rPr>
                <w:rFonts w:ascii="Comic Sans MS" w:hAnsi="Comic Sans MS"/>
                <w:sz w:val="20"/>
                <w:szCs w:val="20"/>
                <w:u w:val="single"/>
              </w:rPr>
            </w:pPr>
          </w:p>
          <w:p w:rsidR="00527B7F" w:rsidRPr="00527B7F" w:rsidRDefault="00527B7F" w:rsidP="00527B7F">
            <w:pPr>
              <w:jc w:val="center"/>
              <w:rPr>
                <w:rFonts w:ascii="Comic Sans MS" w:hAnsi="Comic Sans MS"/>
                <w:sz w:val="20"/>
                <w:szCs w:val="20"/>
                <w:u w:val="single"/>
              </w:rPr>
            </w:pPr>
            <w:r w:rsidRPr="00527B7F">
              <w:rPr>
                <w:rFonts w:ascii="Comic Sans MS" w:hAnsi="Comic Sans MS"/>
                <w:sz w:val="20"/>
                <w:szCs w:val="20"/>
                <w:u w:val="single"/>
              </w:rPr>
              <w:t>Living things and their habitats – Y4</w:t>
            </w:r>
          </w:p>
          <w:p w:rsidR="00527B7F" w:rsidRDefault="00527B7F" w:rsidP="00527B7F">
            <w:pPr>
              <w:rPr>
                <w:rFonts w:ascii="Comic Sans MS" w:hAnsi="Comic Sans MS"/>
                <w:sz w:val="20"/>
                <w:szCs w:val="20"/>
              </w:rPr>
            </w:pPr>
            <w:r w:rsidRPr="00527B7F">
              <w:rPr>
                <w:rFonts w:ascii="Comic Sans MS" w:hAnsi="Comic Sans MS"/>
                <w:sz w:val="20"/>
                <w:szCs w:val="20"/>
              </w:rPr>
              <w:t>In this unit we will become experts in the use of classification keys to help group, identify and name a variety of living things! Learn about the 7 characteristics of a living thing; sort living things in a number of ways; make a dichotomous classification key to identify local/rainforest invertebrates; make observational drawings and a group large-scale drawing of an insect; finally demonstrate your knowledge of classification keys to a young invited audience.</w:t>
            </w:r>
          </w:p>
          <w:p w:rsidR="00351544" w:rsidRDefault="00351544" w:rsidP="00527B7F">
            <w:pPr>
              <w:rPr>
                <w:rFonts w:ascii="Comic Sans MS" w:hAnsi="Comic Sans MS"/>
                <w:sz w:val="20"/>
                <w:szCs w:val="20"/>
              </w:rPr>
            </w:pPr>
          </w:p>
          <w:p w:rsidR="00351544" w:rsidRPr="00351544" w:rsidRDefault="00351544" w:rsidP="00351544">
            <w:pPr>
              <w:jc w:val="center"/>
              <w:rPr>
                <w:rFonts w:ascii="Comic Sans MS" w:hAnsi="Comic Sans MS"/>
                <w:sz w:val="20"/>
                <w:szCs w:val="20"/>
                <w:u w:val="single"/>
              </w:rPr>
            </w:pPr>
            <w:r>
              <w:rPr>
                <w:rFonts w:ascii="Comic Sans MS" w:hAnsi="Comic Sans MS"/>
                <w:sz w:val="20"/>
                <w:szCs w:val="20"/>
                <w:u w:val="single"/>
              </w:rPr>
              <w:t>Sound-Y4</w:t>
            </w:r>
          </w:p>
          <w:p w:rsidR="00571166" w:rsidRDefault="00351544" w:rsidP="00B03144">
            <w:pPr>
              <w:rPr>
                <w:rFonts w:ascii="Comic Sans MS" w:hAnsi="Comic Sans MS"/>
                <w:sz w:val="20"/>
                <w:szCs w:val="20"/>
              </w:rPr>
            </w:pPr>
            <w:r>
              <w:rPr>
                <w:rFonts w:ascii="Comic Sans MS" w:hAnsi="Comic Sans MS"/>
                <w:sz w:val="20"/>
                <w:szCs w:val="20"/>
              </w:rPr>
              <w:t xml:space="preserve">We will </w:t>
            </w:r>
            <w:r w:rsidRPr="00351544">
              <w:rPr>
                <w:rFonts w:ascii="Comic Sans MS" w:hAnsi="Comic Sans MS"/>
                <w:sz w:val="20"/>
                <w:szCs w:val="20"/>
              </w:rPr>
              <w:t>identify how sounds are made, associating some of them with something vibrating</w:t>
            </w:r>
            <w:r>
              <w:rPr>
                <w:rFonts w:ascii="Comic Sans MS" w:hAnsi="Comic Sans MS"/>
                <w:sz w:val="20"/>
                <w:szCs w:val="20"/>
              </w:rPr>
              <w:t xml:space="preserve">. We will </w:t>
            </w:r>
            <w:r w:rsidRPr="00351544">
              <w:rPr>
                <w:rFonts w:ascii="Comic Sans MS" w:hAnsi="Comic Sans MS"/>
                <w:sz w:val="20"/>
                <w:szCs w:val="20"/>
              </w:rPr>
              <w:t>recognise that vibrations from sounds travel through a medium to the ear</w:t>
            </w:r>
            <w:r>
              <w:rPr>
                <w:rFonts w:ascii="Comic Sans MS" w:hAnsi="Comic Sans MS"/>
                <w:sz w:val="20"/>
                <w:szCs w:val="20"/>
              </w:rPr>
              <w:t xml:space="preserve">. We will </w:t>
            </w:r>
            <w:r w:rsidRPr="00351544">
              <w:rPr>
                <w:rFonts w:ascii="Comic Sans MS" w:hAnsi="Comic Sans MS"/>
                <w:sz w:val="20"/>
                <w:szCs w:val="20"/>
              </w:rPr>
              <w:t>find patterns between the pitch of a sound and features</w:t>
            </w:r>
            <w:r>
              <w:rPr>
                <w:rFonts w:ascii="Comic Sans MS" w:hAnsi="Comic Sans MS"/>
                <w:sz w:val="20"/>
                <w:szCs w:val="20"/>
              </w:rPr>
              <w:t xml:space="preserve"> of the object that produced it. We will </w:t>
            </w:r>
            <w:r w:rsidRPr="00351544">
              <w:rPr>
                <w:rFonts w:ascii="Comic Sans MS" w:hAnsi="Comic Sans MS"/>
                <w:sz w:val="20"/>
                <w:szCs w:val="20"/>
              </w:rPr>
              <w:t xml:space="preserve">find patterns between the volume of a sound and the strength of </w:t>
            </w:r>
            <w:r>
              <w:rPr>
                <w:rFonts w:ascii="Comic Sans MS" w:hAnsi="Comic Sans MS"/>
                <w:sz w:val="20"/>
                <w:szCs w:val="20"/>
              </w:rPr>
              <w:t xml:space="preserve">the vibrations that produced it. We will </w:t>
            </w:r>
            <w:r w:rsidRPr="00351544">
              <w:rPr>
                <w:rFonts w:ascii="Comic Sans MS" w:hAnsi="Comic Sans MS"/>
                <w:sz w:val="20"/>
                <w:szCs w:val="20"/>
              </w:rPr>
              <w:t>recognise that sounds get fainter as the distance from the sound source increases</w:t>
            </w:r>
            <w:r w:rsidR="00B03144">
              <w:rPr>
                <w:rFonts w:ascii="Comic Sans MS" w:hAnsi="Comic Sans MS"/>
                <w:sz w:val="20"/>
                <w:szCs w:val="20"/>
              </w:rPr>
              <w:t>.</w:t>
            </w:r>
          </w:p>
          <w:p w:rsidR="00DB675D" w:rsidRPr="00B03144" w:rsidRDefault="00DB675D" w:rsidP="00B03144">
            <w:pPr>
              <w:rPr>
                <w:rFonts w:ascii="Comic Sans MS" w:hAnsi="Comic Sans MS"/>
                <w:sz w:val="20"/>
                <w:szCs w:val="20"/>
              </w:rPr>
            </w:pPr>
          </w:p>
        </w:tc>
      </w:tr>
      <w:tr w:rsidR="006331B5" w:rsidRPr="005978DE" w:rsidTr="00325D36">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lastRenderedPageBreak/>
              <w:t>Computing</w:t>
            </w:r>
          </w:p>
        </w:tc>
        <w:tc>
          <w:tcPr>
            <w:tcW w:w="3646" w:type="dxa"/>
            <w:gridSpan w:val="2"/>
          </w:tcPr>
          <w:p w:rsidR="002F108E" w:rsidRPr="005978DE" w:rsidRDefault="002F108E">
            <w:pPr>
              <w:jc w:val="center"/>
              <w:rPr>
                <w:rFonts w:ascii="Comic Sans MS" w:hAnsi="Comic Sans MS"/>
                <w:sz w:val="20"/>
                <w:szCs w:val="20"/>
                <w:u w:val="single"/>
              </w:rPr>
            </w:pPr>
            <w:r w:rsidRPr="005978DE">
              <w:rPr>
                <w:rFonts w:ascii="Comic Sans MS" w:hAnsi="Comic Sans MS"/>
                <w:sz w:val="20"/>
                <w:szCs w:val="20"/>
                <w:u w:val="single"/>
              </w:rPr>
              <w:t>E-safety</w:t>
            </w:r>
          </w:p>
          <w:p w:rsidR="002F108E" w:rsidRPr="005978DE" w:rsidRDefault="002F108E">
            <w:pPr>
              <w:jc w:val="center"/>
              <w:rPr>
                <w:rFonts w:ascii="Comic Sans MS" w:hAnsi="Comic Sans MS"/>
                <w:sz w:val="20"/>
                <w:szCs w:val="20"/>
              </w:rPr>
            </w:pPr>
            <w:r w:rsidRPr="005978DE">
              <w:rPr>
                <w:rFonts w:ascii="Comic Sans MS" w:hAnsi="Comic Sans MS"/>
                <w:sz w:val="20"/>
                <w:szCs w:val="20"/>
              </w:rPr>
              <w:t>During this unit we will be really focusing on being safe online. It is a key feature of the new computing curriculum and will be taught throughout the year. But we have dedicated a term to it as a start point. During this unit they children will be creating a rap for powerful passwords, explore the concept that people can connect with one another through the Internet. They will also look at advertising and how advertisers try to entice you to buy products through spam and other methods. They will learn how to show respect online and how what you post online can be seen by anyone. With the unit ending with the children sending emails to each other.</w:t>
            </w: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tc>
        <w:tc>
          <w:tcPr>
            <w:tcW w:w="1745" w:type="dxa"/>
          </w:tcPr>
          <w:p w:rsidR="002F108E" w:rsidRPr="005978DE" w:rsidRDefault="002F108E">
            <w:pPr>
              <w:jc w:val="center"/>
              <w:rPr>
                <w:rFonts w:ascii="Comic Sans MS" w:hAnsi="Comic Sans MS" w:cs="Arial"/>
                <w:sz w:val="20"/>
                <w:szCs w:val="20"/>
                <w:u w:val="single"/>
              </w:rPr>
            </w:pPr>
            <w:r w:rsidRPr="005978DE">
              <w:rPr>
                <w:rFonts w:ascii="Comic Sans MS" w:hAnsi="Comic Sans MS" w:cs="Arial"/>
                <w:sz w:val="20"/>
                <w:szCs w:val="20"/>
                <w:u w:val="single"/>
              </w:rPr>
              <w:t>Programming, controlling and coding.</w:t>
            </w:r>
          </w:p>
          <w:p w:rsidR="002F108E" w:rsidRPr="005978DE" w:rsidRDefault="00831586">
            <w:pPr>
              <w:jc w:val="center"/>
              <w:rPr>
                <w:rFonts w:ascii="Comic Sans MS" w:hAnsi="Comic Sans MS" w:cs="Arial"/>
                <w:sz w:val="20"/>
                <w:szCs w:val="20"/>
              </w:rPr>
            </w:pPr>
            <w:r>
              <w:rPr>
                <w:rFonts w:ascii="Comic Sans MS" w:hAnsi="Comic Sans MS" w:cs="Arial"/>
                <w:sz w:val="20"/>
                <w:szCs w:val="20"/>
              </w:rPr>
              <w:t>We</w:t>
            </w:r>
            <w:r w:rsidR="002F108E" w:rsidRPr="005978DE">
              <w:rPr>
                <w:rFonts w:ascii="Comic Sans MS" w:hAnsi="Comic Sans MS" w:cs="Arial"/>
                <w:sz w:val="20"/>
                <w:szCs w:val="20"/>
              </w:rPr>
              <w:t xml:space="preserve"> will</w:t>
            </w:r>
            <w:r>
              <w:rPr>
                <w:rFonts w:ascii="Comic Sans MS" w:hAnsi="Comic Sans MS" w:cs="Arial"/>
                <w:sz w:val="20"/>
                <w:szCs w:val="20"/>
              </w:rPr>
              <w:t xml:space="preserve"> be solving</w:t>
            </w:r>
            <w:r w:rsidR="002F108E" w:rsidRPr="005978DE">
              <w:rPr>
                <w:rFonts w:ascii="Comic Sans MS" w:hAnsi="Comic Sans MS" w:cs="Arial"/>
                <w:sz w:val="20"/>
                <w:szCs w:val="20"/>
              </w:rPr>
              <w:t xml:space="preserve"> open ended problems with a floor robot. </w:t>
            </w:r>
            <w:r>
              <w:rPr>
                <w:rFonts w:ascii="Comic Sans MS" w:hAnsi="Comic Sans MS" w:cs="Arial"/>
                <w:sz w:val="20"/>
                <w:szCs w:val="20"/>
              </w:rPr>
              <w:t>We</w:t>
            </w:r>
            <w:r w:rsidR="002F108E" w:rsidRPr="005978DE">
              <w:rPr>
                <w:rFonts w:ascii="Comic Sans MS" w:hAnsi="Comic Sans MS" w:cs="Arial"/>
                <w:sz w:val="20"/>
                <w:szCs w:val="20"/>
              </w:rPr>
              <w:t xml:space="preserve"> will investigate how everyday devices are controlled using inputs and outputs.</w:t>
            </w:r>
          </w:p>
          <w:p w:rsidR="002F108E" w:rsidRPr="005978DE" w:rsidRDefault="002F108E" w:rsidP="00831586">
            <w:pPr>
              <w:jc w:val="center"/>
              <w:rPr>
                <w:rFonts w:ascii="Comic Sans MS" w:hAnsi="Comic Sans MS" w:cs="Arial"/>
                <w:sz w:val="20"/>
                <w:szCs w:val="20"/>
              </w:rPr>
            </w:pPr>
            <w:r w:rsidRPr="005978DE">
              <w:rPr>
                <w:rFonts w:ascii="Comic Sans MS" w:hAnsi="Comic Sans MS" w:cs="Arial"/>
                <w:sz w:val="20"/>
                <w:szCs w:val="20"/>
              </w:rPr>
              <w:t>Draw flow diagrams, (</w:t>
            </w:r>
            <w:r w:rsidRPr="00251A6F">
              <w:rPr>
                <w:rFonts w:ascii="Comic Sans MS" w:hAnsi="Comic Sans MS" w:cs="Arial"/>
                <w:sz w:val="20"/>
                <w:szCs w:val="20"/>
              </w:rPr>
              <w:t>algorithms</w:t>
            </w:r>
            <w:r w:rsidRPr="005978DE">
              <w:rPr>
                <w:rFonts w:ascii="Comic Sans MS" w:hAnsi="Comic Sans MS" w:cs="Arial"/>
                <w:sz w:val="20"/>
                <w:szCs w:val="20"/>
              </w:rPr>
              <w:t>), to sho</w:t>
            </w:r>
            <w:r w:rsidR="00831586">
              <w:rPr>
                <w:rFonts w:ascii="Comic Sans MS" w:hAnsi="Comic Sans MS" w:cs="Arial"/>
                <w:sz w:val="20"/>
                <w:szCs w:val="20"/>
              </w:rPr>
              <w:t>w how everyday devices work, we</w:t>
            </w:r>
            <w:r w:rsidRPr="005978DE">
              <w:rPr>
                <w:rFonts w:ascii="Comic Sans MS" w:hAnsi="Comic Sans MS" w:cs="Arial"/>
                <w:sz w:val="20"/>
                <w:szCs w:val="20"/>
              </w:rPr>
              <w:t xml:space="preserve"> will also explore </w:t>
            </w:r>
            <w:r w:rsidRPr="00251A6F">
              <w:rPr>
                <w:rFonts w:ascii="Comic Sans MS" w:hAnsi="Comic Sans MS" w:cs="Arial"/>
                <w:sz w:val="20"/>
                <w:szCs w:val="20"/>
              </w:rPr>
              <w:t>loops</w:t>
            </w:r>
            <w:r w:rsidRPr="005978DE">
              <w:rPr>
                <w:rFonts w:ascii="Comic Sans MS" w:hAnsi="Comic Sans MS" w:cs="Arial"/>
                <w:sz w:val="20"/>
                <w:szCs w:val="20"/>
              </w:rPr>
              <w:t xml:space="preserve"> and </w:t>
            </w:r>
            <w:r w:rsidRPr="00251A6F">
              <w:rPr>
                <w:rFonts w:ascii="Comic Sans MS" w:hAnsi="Comic Sans MS" w:cs="Arial"/>
                <w:sz w:val="20"/>
                <w:szCs w:val="20"/>
              </w:rPr>
              <w:t>repetitions</w:t>
            </w:r>
            <w:r w:rsidR="00831586">
              <w:rPr>
                <w:rFonts w:ascii="Comic Sans MS" w:hAnsi="Comic Sans MS" w:cs="Arial"/>
                <w:sz w:val="20"/>
                <w:szCs w:val="20"/>
              </w:rPr>
              <w:t xml:space="preserve"> to shorten the code. We</w:t>
            </w:r>
            <w:r w:rsidRPr="005978DE">
              <w:rPr>
                <w:rFonts w:ascii="Comic Sans MS" w:hAnsi="Comic Sans MS" w:cs="Arial"/>
                <w:sz w:val="20"/>
                <w:szCs w:val="20"/>
              </w:rPr>
              <w:t xml:space="preserve"> will</w:t>
            </w:r>
            <w:r w:rsidR="00831586">
              <w:rPr>
                <w:rFonts w:ascii="Comic Sans MS" w:hAnsi="Comic Sans MS" w:cs="Arial"/>
                <w:sz w:val="20"/>
                <w:szCs w:val="20"/>
              </w:rPr>
              <w:t xml:space="preserve"> also</w:t>
            </w:r>
            <w:r w:rsidRPr="005978DE">
              <w:rPr>
                <w:rFonts w:ascii="Comic Sans MS" w:hAnsi="Comic Sans MS" w:cs="Arial"/>
                <w:sz w:val="20"/>
                <w:szCs w:val="20"/>
              </w:rPr>
              <w:t xml:space="preserve"> plan, create and </w:t>
            </w:r>
            <w:r w:rsidRPr="00F96C01">
              <w:rPr>
                <w:rFonts w:ascii="Comic Sans MS" w:hAnsi="Comic Sans MS" w:cs="Arial"/>
                <w:sz w:val="20"/>
                <w:szCs w:val="20"/>
              </w:rPr>
              <w:t>debug</w:t>
            </w:r>
            <w:r w:rsidRPr="005978DE">
              <w:rPr>
                <w:rFonts w:ascii="Comic Sans MS" w:hAnsi="Comic Sans MS" w:cs="Arial"/>
                <w:sz w:val="20"/>
                <w:szCs w:val="20"/>
              </w:rPr>
              <w:t xml:space="preserve"> more complex sequences of instructions to achieve a specific </w:t>
            </w:r>
            <w:r w:rsidRPr="005978DE">
              <w:rPr>
                <w:rFonts w:ascii="Comic Sans MS" w:hAnsi="Comic Sans MS" w:cs="Arial"/>
                <w:sz w:val="20"/>
                <w:szCs w:val="20"/>
              </w:rPr>
              <w:lastRenderedPageBreak/>
              <w:t>outcome.</w:t>
            </w:r>
          </w:p>
        </w:tc>
        <w:tc>
          <w:tcPr>
            <w:tcW w:w="2021" w:type="dxa"/>
          </w:tcPr>
          <w:p w:rsidR="002F108E" w:rsidRPr="005978DE" w:rsidRDefault="002F108E">
            <w:pPr>
              <w:jc w:val="center"/>
              <w:rPr>
                <w:rFonts w:ascii="Comic Sans MS" w:hAnsi="Comic Sans MS"/>
                <w:sz w:val="20"/>
                <w:szCs w:val="20"/>
                <w:u w:val="single"/>
              </w:rPr>
            </w:pPr>
            <w:r w:rsidRPr="005978DE">
              <w:rPr>
                <w:rFonts w:ascii="Comic Sans MS" w:hAnsi="Comic Sans MS"/>
                <w:sz w:val="20"/>
                <w:szCs w:val="20"/>
                <w:u w:val="single"/>
              </w:rPr>
              <w:lastRenderedPageBreak/>
              <w:t>Multimedia</w:t>
            </w:r>
          </w:p>
          <w:p w:rsidR="002F108E" w:rsidRPr="005978DE" w:rsidRDefault="002F108E" w:rsidP="00831586">
            <w:pPr>
              <w:jc w:val="center"/>
              <w:rPr>
                <w:rFonts w:ascii="Comic Sans MS" w:hAnsi="Comic Sans MS" w:cs="Arial"/>
                <w:sz w:val="20"/>
                <w:szCs w:val="20"/>
              </w:rPr>
            </w:pPr>
            <w:r w:rsidRPr="005978DE">
              <w:rPr>
                <w:rFonts w:ascii="Comic Sans MS" w:hAnsi="Comic Sans MS" w:cs="Arial"/>
                <w:sz w:val="20"/>
                <w:szCs w:val="20"/>
              </w:rPr>
              <w:t xml:space="preserve">During this unit </w:t>
            </w:r>
            <w:r w:rsidR="00831586">
              <w:rPr>
                <w:rFonts w:ascii="Comic Sans MS" w:hAnsi="Comic Sans MS" w:cs="Arial"/>
                <w:sz w:val="20"/>
                <w:szCs w:val="20"/>
              </w:rPr>
              <w:t>we</w:t>
            </w:r>
            <w:r w:rsidRPr="005978DE">
              <w:rPr>
                <w:rFonts w:ascii="Comic Sans MS" w:hAnsi="Comic Sans MS" w:cs="Arial"/>
                <w:sz w:val="20"/>
                <w:szCs w:val="20"/>
              </w:rPr>
              <w:t xml:space="preserve"> will</w:t>
            </w:r>
            <w:r w:rsidR="00831586">
              <w:rPr>
                <w:rFonts w:ascii="Comic Sans MS" w:hAnsi="Comic Sans MS" w:cs="Arial"/>
                <w:sz w:val="20"/>
                <w:szCs w:val="20"/>
              </w:rPr>
              <w:t xml:space="preserve"> learn to</w:t>
            </w:r>
            <w:r w:rsidRPr="005978DE">
              <w:rPr>
                <w:rFonts w:ascii="Comic Sans MS" w:hAnsi="Comic Sans MS" w:cs="Arial"/>
                <w:sz w:val="20"/>
                <w:szCs w:val="20"/>
              </w:rPr>
              <w:t xml:space="preserve"> recognise the difference and the advantages and disadvantages between electronic media and printed </w:t>
            </w:r>
            <w:r w:rsidR="005302BC" w:rsidRPr="005978DE">
              <w:rPr>
                <w:rFonts w:ascii="Comic Sans MS" w:hAnsi="Comic Sans MS" w:cs="Arial"/>
                <w:sz w:val="20"/>
                <w:szCs w:val="20"/>
              </w:rPr>
              <w:t>media;</w:t>
            </w:r>
            <w:r w:rsidR="00831586">
              <w:rPr>
                <w:rFonts w:ascii="Comic Sans MS" w:hAnsi="Comic Sans MS" w:cs="Arial"/>
                <w:sz w:val="20"/>
                <w:szCs w:val="20"/>
              </w:rPr>
              <w:t xml:space="preserve"> we</w:t>
            </w:r>
            <w:r w:rsidRPr="005978DE">
              <w:rPr>
                <w:rFonts w:ascii="Comic Sans MS" w:hAnsi="Comic Sans MS" w:cs="Arial"/>
                <w:sz w:val="20"/>
                <w:szCs w:val="20"/>
              </w:rPr>
              <w:t xml:space="preserve"> will combine text and graphics in different layouts, font formats, graphics and images for diffe</w:t>
            </w:r>
            <w:r w:rsidR="00831586">
              <w:rPr>
                <w:rFonts w:ascii="Comic Sans MS" w:hAnsi="Comic Sans MS" w:cs="Arial"/>
                <w:sz w:val="20"/>
                <w:szCs w:val="20"/>
              </w:rPr>
              <w:t>rent purposes or audiences. We</w:t>
            </w:r>
            <w:r w:rsidRPr="005978DE">
              <w:rPr>
                <w:rFonts w:ascii="Comic Sans MS" w:hAnsi="Comic Sans MS" w:cs="Arial"/>
                <w:sz w:val="20"/>
                <w:szCs w:val="20"/>
              </w:rPr>
              <w:t xml:space="preserve"> will begin to use hyperlinks to other resources and understand that outside sources must be checked by the teacher.</w:t>
            </w:r>
          </w:p>
        </w:tc>
        <w:tc>
          <w:tcPr>
            <w:tcW w:w="3933" w:type="dxa"/>
            <w:gridSpan w:val="2"/>
          </w:tcPr>
          <w:p w:rsidR="002F108E" w:rsidRPr="005978DE" w:rsidRDefault="002F108E">
            <w:pPr>
              <w:jc w:val="center"/>
              <w:rPr>
                <w:rFonts w:ascii="Comic Sans MS" w:hAnsi="Comic Sans MS" w:cs="Arial"/>
                <w:sz w:val="20"/>
                <w:szCs w:val="20"/>
                <w:u w:val="single"/>
              </w:rPr>
            </w:pPr>
            <w:r w:rsidRPr="005978DE">
              <w:rPr>
                <w:rFonts w:ascii="Comic Sans MS" w:hAnsi="Comic Sans MS" w:cs="Arial"/>
                <w:sz w:val="20"/>
                <w:szCs w:val="20"/>
                <w:u w:val="single"/>
              </w:rPr>
              <w:t>Digital Media</w:t>
            </w:r>
          </w:p>
          <w:p w:rsidR="002F108E" w:rsidRPr="005978DE" w:rsidRDefault="00831586" w:rsidP="00831586">
            <w:pPr>
              <w:jc w:val="center"/>
              <w:rPr>
                <w:rFonts w:ascii="Comic Sans MS" w:hAnsi="Comic Sans MS"/>
                <w:sz w:val="20"/>
                <w:szCs w:val="20"/>
              </w:rPr>
            </w:pPr>
            <w:r>
              <w:rPr>
                <w:rFonts w:ascii="Comic Sans MS" w:hAnsi="Comic Sans MS" w:cs="Arial"/>
                <w:sz w:val="20"/>
                <w:szCs w:val="20"/>
              </w:rPr>
              <w:t>During this unit we</w:t>
            </w:r>
            <w:r w:rsidR="002F108E" w:rsidRPr="005978DE">
              <w:rPr>
                <w:rFonts w:ascii="Comic Sans MS" w:hAnsi="Comic Sans MS" w:cs="Arial"/>
                <w:sz w:val="20"/>
                <w:szCs w:val="20"/>
              </w:rPr>
              <w:t xml:space="preserve"> will acquire, store and retrieve images from devices or Internet, edit using paint packages or photo-manipulation software to ch</w:t>
            </w:r>
            <w:r>
              <w:rPr>
                <w:rFonts w:ascii="Comic Sans MS" w:hAnsi="Comic Sans MS" w:cs="Arial"/>
                <w:sz w:val="20"/>
                <w:szCs w:val="20"/>
              </w:rPr>
              <w:t>ange and manipulate an image. We</w:t>
            </w:r>
            <w:r w:rsidR="002F108E" w:rsidRPr="005978DE">
              <w:rPr>
                <w:rFonts w:ascii="Comic Sans MS" w:hAnsi="Comic Sans MS" w:cs="Arial"/>
                <w:sz w:val="20"/>
                <w:szCs w:val="20"/>
              </w:rPr>
              <w:t xml:space="preserve"> will talk about changes they can make to achieve a specific outcome and through</w:t>
            </w:r>
            <w:r w:rsidR="002F108E" w:rsidRPr="005978DE">
              <w:rPr>
                <w:rFonts w:ascii="Comic Sans MS" w:hAnsi="Comic Sans MS" w:cs="Arial"/>
                <w:sz w:val="20"/>
                <w:szCs w:val="20"/>
                <w:lang w:eastAsia="en-GB"/>
              </w:rPr>
              <w:t xml:space="preserve"> peer assessment and self-evaluation, evaluate and suggest suitable im</w:t>
            </w:r>
            <w:r>
              <w:rPr>
                <w:rFonts w:ascii="Comic Sans MS" w:hAnsi="Comic Sans MS" w:cs="Arial"/>
                <w:sz w:val="20"/>
                <w:szCs w:val="20"/>
                <w:lang w:eastAsia="en-GB"/>
              </w:rPr>
              <w:t>provements. During this unit we</w:t>
            </w:r>
            <w:r w:rsidR="002F108E" w:rsidRPr="005978DE">
              <w:rPr>
                <w:rFonts w:ascii="Comic Sans MS" w:hAnsi="Comic Sans MS" w:cs="Arial"/>
                <w:sz w:val="20"/>
                <w:szCs w:val="20"/>
                <w:lang w:eastAsia="en-GB"/>
              </w:rPr>
              <w:t xml:space="preserve"> will begin to take pictures or video thinking about the purpose of the image and recording- consider mood, aspect and framing and make choices such as landscape and portrait using the enhanced tools.  </w:t>
            </w:r>
            <w:r>
              <w:rPr>
                <w:rFonts w:ascii="Comic Sans MS" w:hAnsi="Comic Sans MS" w:cs="Arial"/>
                <w:sz w:val="20"/>
                <w:szCs w:val="20"/>
              </w:rPr>
              <w:t>We</w:t>
            </w:r>
            <w:r w:rsidR="002F108E" w:rsidRPr="005978DE">
              <w:rPr>
                <w:rFonts w:ascii="Comic Sans MS" w:hAnsi="Comic Sans MS" w:cs="Arial"/>
                <w:sz w:val="20"/>
                <w:szCs w:val="20"/>
              </w:rPr>
              <w:t xml:space="preserve"> will</w:t>
            </w:r>
            <w:r>
              <w:rPr>
                <w:rFonts w:ascii="Comic Sans MS" w:hAnsi="Comic Sans MS" w:cs="Arial"/>
                <w:sz w:val="20"/>
                <w:szCs w:val="20"/>
              </w:rPr>
              <w:t xml:space="preserve"> learn to</w:t>
            </w:r>
            <w:r w:rsidR="002F108E" w:rsidRPr="005978DE">
              <w:rPr>
                <w:rFonts w:ascii="Comic Sans MS" w:hAnsi="Comic Sans MS" w:cs="Arial"/>
                <w:sz w:val="20"/>
                <w:szCs w:val="20"/>
              </w:rPr>
              <w:t xml:space="preserve"> manipulate images to change the mood e.g. by changing colours or light levels and use images or video clips in their multimedia unit. The end of unit assessment will involve creating a short animated sequence to communicate a specific idea</w:t>
            </w:r>
          </w:p>
        </w:tc>
      </w:tr>
      <w:tr w:rsidR="006331B5" w:rsidRPr="005978DE" w:rsidTr="001F0618">
        <w:tc>
          <w:tcPr>
            <w:tcW w:w="14029" w:type="dxa"/>
            <w:gridSpan w:val="7"/>
          </w:tcPr>
          <w:p w:rsidR="002F108E" w:rsidRPr="005978DE" w:rsidRDefault="002F108E" w:rsidP="006C0F1C">
            <w:pPr>
              <w:jc w:val="center"/>
              <w:rPr>
                <w:rFonts w:ascii="Comic Sans MS" w:hAnsi="Comic Sans MS"/>
                <w:sz w:val="20"/>
                <w:szCs w:val="20"/>
              </w:rPr>
            </w:pPr>
            <w:r w:rsidRPr="005978DE">
              <w:rPr>
                <w:rFonts w:ascii="Comic Sans MS" w:hAnsi="Comic Sans MS"/>
                <w:sz w:val="20"/>
                <w:szCs w:val="20"/>
              </w:rPr>
              <w:t>Foundation Subjects</w:t>
            </w:r>
          </w:p>
        </w:tc>
      </w:tr>
      <w:tr w:rsidR="006331B5" w:rsidRPr="005978DE" w:rsidTr="00325D36">
        <w:tc>
          <w:tcPr>
            <w:tcW w:w="2684" w:type="dxa"/>
          </w:tcPr>
          <w:p w:rsidR="002F108E" w:rsidRPr="005978DE" w:rsidRDefault="001F0618">
            <w:pPr>
              <w:rPr>
                <w:rFonts w:ascii="Comic Sans MS" w:hAnsi="Comic Sans MS"/>
                <w:sz w:val="20"/>
                <w:szCs w:val="20"/>
              </w:rPr>
            </w:pPr>
            <w:r w:rsidRPr="005978DE">
              <w:rPr>
                <w:rFonts w:ascii="Comic Sans MS" w:hAnsi="Comic Sans MS"/>
                <w:sz w:val="20"/>
                <w:szCs w:val="20"/>
              </w:rPr>
              <w:t>Art</w:t>
            </w:r>
          </w:p>
        </w:tc>
        <w:tc>
          <w:tcPr>
            <w:tcW w:w="3646" w:type="dxa"/>
            <w:gridSpan w:val="2"/>
          </w:tcPr>
          <w:p w:rsidR="00F90696" w:rsidRDefault="00665BFA" w:rsidP="00BC0B9A">
            <w:pPr>
              <w:rPr>
                <w:rFonts w:ascii="Comic Sans MS" w:hAnsi="Comic Sans MS"/>
                <w:sz w:val="20"/>
                <w:szCs w:val="20"/>
              </w:rPr>
            </w:pPr>
            <w:r>
              <w:rPr>
                <w:rFonts w:ascii="Comic Sans MS" w:hAnsi="Comic Sans MS"/>
                <w:sz w:val="20"/>
                <w:szCs w:val="20"/>
              </w:rPr>
              <w:t xml:space="preserve">We will look at landscape drawings from </w:t>
            </w:r>
            <w:r w:rsidR="00152172">
              <w:rPr>
                <w:rFonts w:ascii="Comic Sans MS" w:hAnsi="Comic Sans MS"/>
                <w:sz w:val="20"/>
                <w:szCs w:val="20"/>
              </w:rPr>
              <w:t>George Seurat</w:t>
            </w:r>
            <w:r>
              <w:rPr>
                <w:rFonts w:ascii="Comic Sans MS" w:hAnsi="Comic Sans MS"/>
                <w:sz w:val="20"/>
                <w:szCs w:val="20"/>
              </w:rPr>
              <w:t xml:space="preserve"> (Rivers</w:t>
            </w:r>
            <w:r w:rsidR="00BD2210">
              <w:rPr>
                <w:rFonts w:ascii="Comic Sans MS" w:hAnsi="Comic Sans MS"/>
                <w:sz w:val="20"/>
                <w:szCs w:val="20"/>
              </w:rPr>
              <w:t xml:space="preserve"> – Paris Link</w:t>
            </w:r>
            <w:r>
              <w:rPr>
                <w:rFonts w:ascii="Comic Sans MS" w:hAnsi="Comic Sans MS"/>
                <w:sz w:val="20"/>
                <w:szCs w:val="20"/>
              </w:rPr>
              <w:t>) and Paul Cezanne and create a landscape drawing of a</w:t>
            </w:r>
            <w:r w:rsidR="00937004">
              <w:rPr>
                <w:rFonts w:ascii="Comic Sans MS" w:hAnsi="Comic Sans MS"/>
                <w:sz w:val="20"/>
                <w:szCs w:val="20"/>
              </w:rPr>
              <w:t xml:space="preserve"> vo</w:t>
            </w:r>
            <w:r w:rsidR="00152172">
              <w:rPr>
                <w:rFonts w:ascii="Comic Sans MS" w:hAnsi="Comic Sans MS"/>
                <w:sz w:val="20"/>
                <w:szCs w:val="20"/>
              </w:rPr>
              <w:t xml:space="preserve">lcano or other scene in nature using </w:t>
            </w:r>
            <w:r w:rsidR="007B62BA">
              <w:rPr>
                <w:rFonts w:ascii="Comic Sans MS" w:hAnsi="Comic Sans MS"/>
                <w:sz w:val="20"/>
                <w:szCs w:val="20"/>
              </w:rPr>
              <w:t xml:space="preserve">the technique of </w:t>
            </w:r>
            <w:r w:rsidR="00152172">
              <w:rPr>
                <w:rFonts w:ascii="Comic Sans MS" w:hAnsi="Comic Sans MS"/>
                <w:sz w:val="20"/>
                <w:szCs w:val="20"/>
              </w:rPr>
              <w:t xml:space="preserve">pointillism. </w:t>
            </w:r>
          </w:p>
          <w:p w:rsidR="00F90696" w:rsidRDefault="00F90696" w:rsidP="00BC0B9A">
            <w:pPr>
              <w:rPr>
                <w:rFonts w:ascii="Comic Sans MS" w:hAnsi="Comic Sans MS"/>
                <w:sz w:val="20"/>
                <w:szCs w:val="20"/>
              </w:rPr>
            </w:pPr>
          </w:p>
          <w:p w:rsidR="002F108E" w:rsidRPr="005978DE" w:rsidRDefault="00263A15" w:rsidP="00BC0B9A">
            <w:pPr>
              <w:rPr>
                <w:rFonts w:ascii="Comic Sans MS" w:hAnsi="Comic Sans MS"/>
                <w:sz w:val="20"/>
                <w:szCs w:val="20"/>
              </w:rPr>
            </w:pPr>
            <w:r>
              <w:rPr>
                <w:rFonts w:ascii="Comic Sans MS" w:hAnsi="Comic Sans MS"/>
                <w:sz w:val="20"/>
                <w:szCs w:val="20"/>
              </w:rPr>
              <w:t>We</w:t>
            </w:r>
            <w:r w:rsidR="00F90696">
              <w:rPr>
                <w:rFonts w:ascii="Comic Sans MS" w:hAnsi="Comic Sans MS"/>
                <w:sz w:val="20"/>
                <w:szCs w:val="20"/>
              </w:rPr>
              <w:t xml:space="preserve"> will make observational drawings of fossils and look at spirals in nature.</w:t>
            </w:r>
            <w:r w:rsidR="00665BFA">
              <w:rPr>
                <w:rFonts w:ascii="Comic Sans MS" w:hAnsi="Comic Sans MS"/>
                <w:sz w:val="20"/>
                <w:szCs w:val="20"/>
              </w:rPr>
              <w:t xml:space="preserve"> </w:t>
            </w:r>
          </w:p>
        </w:tc>
        <w:tc>
          <w:tcPr>
            <w:tcW w:w="3766" w:type="dxa"/>
            <w:gridSpan w:val="2"/>
          </w:tcPr>
          <w:p w:rsidR="002F108E" w:rsidRDefault="0069358F" w:rsidP="00D17670">
            <w:pPr>
              <w:rPr>
                <w:rFonts w:ascii="Comic Sans MS" w:hAnsi="Comic Sans MS"/>
                <w:sz w:val="20"/>
                <w:szCs w:val="20"/>
              </w:rPr>
            </w:pPr>
            <w:r>
              <w:rPr>
                <w:rFonts w:ascii="Comic Sans MS" w:hAnsi="Comic Sans MS"/>
                <w:sz w:val="20"/>
                <w:szCs w:val="20"/>
              </w:rPr>
              <w:t>We will create roman mosaic art – focusing on a roman soldier mosaic collage. This type of mosaic will be compared to the Greek mosaics from which it originated.</w:t>
            </w:r>
          </w:p>
          <w:p w:rsidR="00193C76" w:rsidRDefault="00193C76" w:rsidP="00D17670">
            <w:pPr>
              <w:rPr>
                <w:rFonts w:ascii="Comic Sans MS" w:hAnsi="Comic Sans MS"/>
                <w:sz w:val="20"/>
                <w:szCs w:val="20"/>
              </w:rPr>
            </w:pPr>
          </w:p>
          <w:p w:rsidR="00193C76" w:rsidRPr="005978DE" w:rsidRDefault="00193C76" w:rsidP="00D17670">
            <w:pPr>
              <w:rPr>
                <w:rFonts w:ascii="Comic Sans MS" w:hAnsi="Comic Sans MS"/>
                <w:sz w:val="20"/>
                <w:szCs w:val="20"/>
              </w:rPr>
            </w:pPr>
          </w:p>
        </w:tc>
        <w:tc>
          <w:tcPr>
            <w:tcW w:w="3933" w:type="dxa"/>
            <w:gridSpan w:val="2"/>
          </w:tcPr>
          <w:p w:rsidR="002F108E" w:rsidRPr="005978DE" w:rsidRDefault="005B4D77" w:rsidP="00351544">
            <w:pPr>
              <w:rPr>
                <w:rFonts w:ascii="Comic Sans MS" w:hAnsi="Comic Sans MS"/>
                <w:sz w:val="20"/>
                <w:szCs w:val="20"/>
              </w:rPr>
            </w:pPr>
            <w:r>
              <w:rPr>
                <w:rFonts w:ascii="Comic Sans MS" w:hAnsi="Comic Sans MS"/>
                <w:sz w:val="20"/>
                <w:szCs w:val="20"/>
              </w:rPr>
              <w:t>We will create a technical drawing of teeth in an adult mouth. This will be an exploded diagram</w:t>
            </w:r>
            <w:r w:rsidR="00873346">
              <w:rPr>
                <w:rFonts w:ascii="Comic Sans MS" w:hAnsi="Comic Sans MS"/>
                <w:sz w:val="20"/>
                <w:szCs w:val="20"/>
              </w:rPr>
              <w:t>, labelling the name of each tooth.</w:t>
            </w:r>
          </w:p>
        </w:tc>
      </w:tr>
      <w:tr w:rsidR="006331B5" w:rsidRPr="005978DE" w:rsidTr="00325D36">
        <w:tc>
          <w:tcPr>
            <w:tcW w:w="2684" w:type="dxa"/>
          </w:tcPr>
          <w:p w:rsidR="002F108E" w:rsidRPr="005978DE" w:rsidRDefault="001F0618">
            <w:pPr>
              <w:rPr>
                <w:rFonts w:ascii="Comic Sans MS" w:hAnsi="Comic Sans MS"/>
                <w:sz w:val="20"/>
                <w:szCs w:val="20"/>
              </w:rPr>
            </w:pPr>
            <w:r w:rsidRPr="005978DE">
              <w:rPr>
                <w:rFonts w:ascii="Comic Sans MS" w:hAnsi="Comic Sans MS"/>
                <w:sz w:val="20"/>
                <w:szCs w:val="20"/>
              </w:rPr>
              <w:t>Design and Technology</w:t>
            </w:r>
          </w:p>
        </w:tc>
        <w:tc>
          <w:tcPr>
            <w:tcW w:w="3646" w:type="dxa"/>
            <w:gridSpan w:val="2"/>
          </w:tcPr>
          <w:p w:rsidR="00010BF9" w:rsidRDefault="00263A15" w:rsidP="00263A15">
            <w:pPr>
              <w:rPr>
                <w:rFonts w:ascii="Comic Sans MS" w:hAnsi="Comic Sans MS"/>
                <w:sz w:val="20"/>
                <w:szCs w:val="20"/>
              </w:rPr>
            </w:pPr>
            <w:r>
              <w:rPr>
                <w:rFonts w:ascii="Comic Sans MS" w:hAnsi="Comic Sans MS"/>
                <w:sz w:val="20"/>
                <w:szCs w:val="20"/>
              </w:rPr>
              <w:t>As a class, we will focus on the design, production and evaluation of a working volcano, including all of the different parts such as the chamber, vent</w:t>
            </w:r>
            <w:r w:rsidR="00010BF9">
              <w:rPr>
                <w:rFonts w:ascii="Comic Sans MS" w:hAnsi="Comic Sans MS"/>
                <w:sz w:val="20"/>
                <w:szCs w:val="20"/>
              </w:rPr>
              <w:t>s, conduits, craters and slopes.</w:t>
            </w:r>
            <w:r w:rsidR="003B60CB">
              <w:rPr>
                <w:rFonts w:ascii="Comic Sans MS" w:hAnsi="Comic Sans MS"/>
                <w:sz w:val="20"/>
                <w:szCs w:val="20"/>
              </w:rPr>
              <w:t xml:space="preserve"> </w:t>
            </w:r>
            <w:r w:rsidR="004038A0">
              <w:rPr>
                <w:rFonts w:ascii="Comic Sans MS" w:hAnsi="Comic Sans MS"/>
                <w:sz w:val="20"/>
                <w:szCs w:val="20"/>
              </w:rPr>
              <w:t xml:space="preserve">This will be </w:t>
            </w:r>
            <w:r w:rsidR="0050744C">
              <w:rPr>
                <w:rFonts w:ascii="Comic Sans MS" w:hAnsi="Comic Sans MS"/>
                <w:sz w:val="20"/>
                <w:szCs w:val="20"/>
              </w:rPr>
              <w:t xml:space="preserve">designed through </w:t>
            </w:r>
            <w:r w:rsidR="000167D0">
              <w:rPr>
                <w:rFonts w:ascii="Comic Sans MS" w:hAnsi="Comic Sans MS"/>
                <w:sz w:val="20"/>
                <w:szCs w:val="20"/>
              </w:rPr>
              <w:t>a</w:t>
            </w:r>
            <w:r w:rsidR="0050744C">
              <w:rPr>
                <w:rFonts w:ascii="Comic Sans MS" w:hAnsi="Comic Sans MS"/>
                <w:sz w:val="20"/>
                <w:szCs w:val="20"/>
              </w:rPr>
              <w:t xml:space="preserve"> </w:t>
            </w:r>
            <w:r w:rsidR="004038A0" w:rsidRPr="000167D0">
              <w:rPr>
                <w:rFonts w:ascii="Comic Sans MS" w:hAnsi="Comic Sans MS"/>
                <w:sz w:val="20"/>
                <w:szCs w:val="20"/>
              </w:rPr>
              <w:t>cross-</w:t>
            </w:r>
            <w:r w:rsidR="003B60CB" w:rsidRPr="000167D0">
              <w:rPr>
                <w:rFonts w:ascii="Comic Sans MS" w:hAnsi="Comic Sans MS"/>
                <w:sz w:val="20"/>
                <w:szCs w:val="20"/>
              </w:rPr>
              <w:t>sectional diagram</w:t>
            </w:r>
            <w:r w:rsidR="0050744C" w:rsidRPr="000167D0">
              <w:rPr>
                <w:rFonts w:ascii="Comic Sans MS" w:hAnsi="Comic Sans MS"/>
                <w:sz w:val="20"/>
                <w:szCs w:val="20"/>
              </w:rPr>
              <w:t>.</w:t>
            </w:r>
          </w:p>
          <w:p w:rsidR="00010BF9" w:rsidRDefault="00010BF9" w:rsidP="00263A15">
            <w:pPr>
              <w:rPr>
                <w:rFonts w:ascii="Comic Sans MS" w:hAnsi="Comic Sans MS"/>
                <w:sz w:val="20"/>
                <w:szCs w:val="20"/>
              </w:rPr>
            </w:pPr>
          </w:p>
          <w:p w:rsidR="005302BC" w:rsidRPr="00010BF9" w:rsidRDefault="00B82BF0" w:rsidP="008D48CB">
            <w:pPr>
              <w:rPr>
                <w:rFonts w:ascii="Comic Sans MS" w:hAnsi="Comic Sans MS"/>
                <w:sz w:val="20"/>
                <w:szCs w:val="20"/>
              </w:rPr>
            </w:pPr>
            <w:r>
              <w:rPr>
                <w:rFonts w:ascii="Comic Sans MS" w:hAnsi="Comic Sans MS"/>
                <w:sz w:val="20"/>
                <w:szCs w:val="20"/>
              </w:rPr>
              <w:t>We</w:t>
            </w:r>
            <w:r w:rsidR="00010BF9">
              <w:rPr>
                <w:rFonts w:ascii="Comic Sans MS" w:hAnsi="Comic Sans MS"/>
                <w:sz w:val="20"/>
                <w:szCs w:val="20"/>
              </w:rPr>
              <w:t xml:space="preserve"> will </w:t>
            </w:r>
            <w:r>
              <w:rPr>
                <w:rFonts w:ascii="Comic Sans MS" w:hAnsi="Comic Sans MS"/>
                <w:sz w:val="20"/>
                <w:szCs w:val="20"/>
              </w:rPr>
              <w:t xml:space="preserve">also </w:t>
            </w:r>
            <w:r w:rsidR="00010BF9">
              <w:rPr>
                <w:rFonts w:ascii="Comic Sans MS" w:hAnsi="Comic Sans MS"/>
                <w:sz w:val="20"/>
                <w:szCs w:val="20"/>
              </w:rPr>
              <w:t xml:space="preserve">create </w:t>
            </w:r>
            <w:r w:rsidR="008D48CB">
              <w:rPr>
                <w:rFonts w:ascii="Comic Sans MS" w:hAnsi="Comic Sans MS"/>
                <w:sz w:val="20"/>
                <w:szCs w:val="20"/>
              </w:rPr>
              <w:t xml:space="preserve">clay </w:t>
            </w:r>
            <w:r w:rsidR="00010BF9">
              <w:rPr>
                <w:rFonts w:ascii="Comic Sans MS" w:hAnsi="Comic Sans MS"/>
                <w:sz w:val="20"/>
                <w:szCs w:val="20"/>
              </w:rPr>
              <w:t xml:space="preserve">sculptures of fossils using </w:t>
            </w:r>
            <w:r w:rsidR="00784A3B">
              <w:rPr>
                <w:rFonts w:ascii="Comic Sans MS" w:hAnsi="Comic Sans MS"/>
                <w:sz w:val="20"/>
                <w:szCs w:val="20"/>
              </w:rPr>
              <w:t xml:space="preserve">our </w:t>
            </w:r>
            <w:r w:rsidR="00010BF9">
              <w:rPr>
                <w:rFonts w:ascii="Comic Sans MS" w:hAnsi="Comic Sans MS"/>
                <w:sz w:val="20"/>
                <w:szCs w:val="20"/>
              </w:rPr>
              <w:t xml:space="preserve">knowledge of rocks from </w:t>
            </w:r>
            <w:r w:rsidR="00553119">
              <w:rPr>
                <w:rFonts w:ascii="Comic Sans MS" w:hAnsi="Comic Sans MS"/>
                <w:sz w:val="20"/>
                <w:szCs w:val="20"/>
              </w:rPr>
              <w:t>the science topic.</w:t>
            </w:r>
            <w:r w:rsidR="00263A15">
              <w:rPr>
                <w:rFonts w:ascii="Comic Sans MS" w:hAnsi="Comic Sans MS"/>
                <w:sz w:val="20"/>
                <w:szCs w:val="20"/>
              </w:rPr>
              <w:t xml:space="preserve"> </w:t>
            </w:r>
          </w:p>
        </w:tc>
        <w:tc>
          <w:tcPr>
            <w:tcW w:w="3766" w:type="dxa"/>
            <w:gridSpan w:val="2"/>
          </w:tcPr>
          <w:p w:rsidR="002F108E" w:rsidRDefault="00193C76" w:rsidP="00D17670">
            <w:pPr>
              <w:rPr>
                <w:rFonts w:ascii="Comic Sans MS" w:hAnsi="Comic Sans MS"/>
                <w:sz w:val="20"/>
                <w:szCs w:val="20"/>
              </w:rPr>
            </w:pPr>
            <w:r>
              <w:rPr>
                <w:rFonts w:ascii="Comic Sans MS" w:hAnsi="Comic Sans MS"/>
                <w:sz w:val="20"/>
                <w:szCs w:val="20"/>
              </w:rPr>
              <w:t xml:space="preserve">Children will </w:t>
            </w:r>
            <w:r w:rsidR="001E162D">
              <w:rPr>
                <w:rFonts w:ascii="Comic Sans MS" w:hAnsi="Comic Sans MS"/>
                <w:sz w:val="20"/>
                <w:szCs w:val="20"/>
              </w:rPr>
              <w:t xml:space="preserve">design, produce and evaluate </w:t>
            </w:r>
            <w:r>
              <w:rPr>
                <w:rFonts w:ascii="Comic Sans MS" w:hAnsi="Comic Sans MS"/>
                <w:sz w:val="20"/>
                <w:szCs w:val="20"/>
              </w:rPr>
              <w:t xml:space="preserve">create Greek Sandals to show the complexity of footwear </w:t>
            </w:r>
            <w:r w:rsidR="00B51FD4">
              <w:rPr>
                <w:rFonts w:ascii="Comic Sans MS" w:hAnsi="Comic Sans MS"/>
                <w:sz w:val="20"/>
                <w:szCs w:val="20"/>
              </w:rPr>
              <w:t xml:space="preserve">worn </w:t>
            </w:r>
            <w:r w:rsidR="001E162D">
              <w:rPr>
                <w:rFonts w:ascii="Comic Sans MS" w:hAnsi="Comic Sans MS"/>
                <w:sz w:val="20"/>
                <w:szCs w:val="20"/>
              </w:rPr>
              <w:t xml:space="preserve">in this era </w:t>
            </w:r>
            <w:r w:rsidR="00B51FD4">
              <w:rPr>
                <w:rFonts w:ascii="Comic Sans MS" w:hAnsi="Comic Sans MS"/>
                <w:sz w:val="20"/>
                <w:szCs w:val="20"/>
              </w:rPr>
              <w:t>and</w:t>
            </w:r>
            <w:r>
              <w:rPr>
                <w:rFonts w:ascii="Comic Sans MS" w:hAnsi="Comic Sans MS"/>
                <w:sz w:val="20"/>
                <w:szCs w:val="20"/>
              </w:rPr>
              <w:t xml:space="preserve"> </w:t>
            </w:r>
            <w:r w:rsidR="00B51FD4">
              <w:rPr>
                <w:rFonts w:ascii="Comic Sans MS" w:hAnsi="Comic Sans MS"/>
                <w:sz w:val="20"/>
                <w:szCs w:val="20"/>
              </w:rPr>
              <w:t>compare to modern day footwear.</w:t>
            </w:r>
          </w:p>
          <w:p w:rsidR="00193C76" w:rsidRDefault="00193C76" w:rsidP="00D17670">
            <w:pPr>
              <w:rPr>
                <w:rFonts w:ascii="Comic Sans MS" w:hAnsi="Comic Sans MS"/>
                <w:sz w:val="20"/>
                <w:szCs w:val="20"/>
              </w:rPr>
            </w:pPr>
          </w:p>
          <w:p w:rsidR="00193C76" w:rsidRPr="005978DE" w:rsidRDefault="001A40EF" w:rsidP="001D30D7">
            <w:pPr>
              <w:rPr>
                <w:rFonts w:ascii="Comic Sans MS" w:hAnsi="Comic Sans MS"/>
                <w:sz w:val="20"/>
                <w:szCs w:val="20"/>
              </w:rPr>
            </w:pPr>
            <w:r>
              <w:rPr>
                <w:rFonts w:ascii="Comic Sans MS" w:hAnsi="Comic Sans MS"/>
                <w:sz w:val="20"/>
                <w:szCs w:val="20"/>
              </w:rPr>
              <w:t>Children</w:t>
            </w:r>
            <w:r w:rsidR="00193C76">
              <w:rPr>
                <w:rFonts w:ascii="Comic Sans MS" w:hAnsi="Comic Sans MS"/>
                <w:sz w:val="20"/>
                <w:szCs w:val="20"/>
              </w:rPr>
              <w:t xml:space="preserve"> will also design, produce, test and evaluate roman archit</w:t>
            </w:r>
            <w:r w:rsidR="00B9269C">
              <w:rPr>
                <w:rFonts w:ascii="Comic Sans MS" w:hAnsi="Comic Sans MS"/>
                <w:sz w:val="20"/>
                <w:szCs w:val="20"/>
              </w:rPr>
              <w:t xml:space="preserve">ecture, specifically aqueducts, to understand how romans carried water into their towns. </w:t>
            </w:r>
            <w:r w:rsidR="00193C76">
              <w:rPr>
                <w:rFonts w:ascii="Comic Sans MS" w:hAnsi="Comic Sans MS"/>
                <w:sz w:val="20"/>
                <w:szCs w:val="20"/>
              </w:rPr>
              <w:t xml:space="preserve">We will link this to the </w:t>
            </w:r>
            <w:r w:rsidR="001D30D7">
              <w:rPr>
                <w:rFonts w:ascii="Comic Sans MS" w:hAnsi="Comic Sans MS"/>
                <w:sz w:val="20"/>
                <w:szCs w:val="20"/>
              </w:rPr>
              <w:t xml:space="preserve">history and understanding of </w:t>
            </w:r>
            <w:r w:rsidR="00193C76">
              <w:rPr>
                <w:rFonts w:ascii="Comic Sans MS" w:hAnsi="Comic Sans MS"/>
                <w:sz w:val="20"/>
                <w:szCs w:val="20"/>
              </w:rPr>
              <w:t>Roman engineering feats.</w:t>
            </w:r>
          </w:p>
        </w:tc>
        <w:tc>
          <w:tcPr>
            <w:tcW w:w="3933" w:type="dxa"/>
            <w:gridSpan w:val="2"/>
          </w:tcPr>
          <w:p w:rsidR="002F108E" w:rsidRDefault="0040596D" w:rsidP="00351544">
            <w:pPr>
              <w:rPr>
                <w:rFonts w:ascii="Comic Sans MS" w:hAnsi="Comic Sans MS"/>
                <w:sz w:val="20"/>
                <w:szCs w:val="20"/>
              </w:rPr>
            </w:pPr>
            <w:r>
              <w:rPr>
                <w:rFonts w:ascii="Comic Sans MS" w:hAnsi="Comic Sans MS"/>
                <w:sz w:val="20"/>
                <w:szCs w:val="20"/>
              </w:rPr>
              <w:t>We will cook a healthy, savoury meal focusing on a balanced diet, understanding where the food comes from and how it is produced.</w:t>
            </w:r>
            <w:r w:rsidR="003A4801">
              <w:rPr>
                <w:rFonts w:ascii="Comic Sans MS" w:hAnsi="Comic Sans MS"/>
                <w:sz w:val="20"/>
                <w:szCs w:val="20"/>
              </w:rPr>
              <w:t xml:space="preserve"> </w:t>
            </w:r>
          </w:p>
          <w:p w:rsidR="003A4801" w:rsidRDefault="003A4801" w:rsidP="00351544">
            <w:pPr>
              <w:rPr>
                <w:rFonts w:ascii="Comic Sans MS" w:hAnsi="Comic Sans MS"/>
                <w:sz w:val="20"/>
                <w:szCs w:val="20"/>
              </w:rPr>
            </w:pPr>
          </w:p>
          <w:p w:rsidR="003A4801" w:rsidRPr="005978DE" w:rsidRDefault="003A4801" w:rsidP="00351544">
            <w:pPr>
              <w:rPr>
                <w:rFonts w:ascii="Comic Sans MS" w:hAnsi="Comic Sans MS"/>
                <w:sz w:val="20"/>
                <w:szCs w:val="20"/>
              </w:rPr>
            </w:pPr>
            <w:r>
              <w:rPr>
                <w:rFonts w:ascii="Comic Sans MS" w:hAnsi="Comic Sans MS"/>
                <w:sz w:val="20"/>
                <w:szCs w:val="20"/>
              </w:rPr>
              <w:t xml:space="preserve">Children will make a model of a human mouth including adult teeth, using a </w:t>
            </w:r>
            <w:r w:rsidR="00BC78D8">
              <w:rPr>
                <w:rFonts w:ascii="Comic Sans MS" w:hAnsi="Comic Sans MS"/>
                <w:sz w:val="20"/>
                <w:szCs w:val="20"/>
              </w:rPr>
              <w:t xml:space="preserve">working </w:t>
            </w:r>
            <w:r>
              <w:rPr>
                <w:rFonts w:ascii="Comic Sans MS" w:hAnsi="Comic Sans MS"/>
                <w:sz w:val="20"/>
                <w:szCs w:val="20"/>
              </w:rPr>
              <w:t>pivot for the mandible.</w:t>
            </w:r>
          </w:p>
        </w:tc>
      </w:tr>
      <w:tr w:rsidR="006331B5" w:rsidRPr="005978DE" w:rsidTr="00325D36">
        <w:tc>
          <w:tcPr>
            <w:tcW w:w="2684" w:type="dxa"/>
          </w:tcPr>
          <w:p w:rsidR="002F108E" w:rsidRPr="005978DE" w:rsidRDefault="001F0618">
            <w:pPr>
              <w:rPr>
                <w:rFonts w:ascii="Comic Sans MS" w:hAnsi="Comic Sans MS"/>
                <w:sz w:val="20"/>
                <w:szCs w:val="20"/>
              </w:rPr>
            </w:pPr>
            <w:r w:rsidRPr="005978DE">
              <w:rPr>
                <w:rFonts w:ascii="Comic Sans MS" w:hAnsi="Comic Sans MS"/>
                <w:sz w:val="20"/>
                <w:szCs w:val="20"/>
              </w:rPr>
              <w:t>Geography</w:t>
            </w:r>
          </w:p>
        </w:tc>
        <w:tc>
          <w:tcPr>
            <w:tcW w:w="3646" w:type="dxa"/>
            <w:gridSpan w:val="2"/>
          </w:tcPr>
          <w:p w:rsidR="006667DB" w:rsidRPr="00F75FEA" w:rsidRDefault="00BC0B9A" w:rsidP="006667DB">
            <w:pPr>
              <w:rPr>
                <w:rFonts w:ascii="Comic Sans MS" w:hAnsi="Comic Sans MS"/>
                <w:sz w:val="20"/>
                <w:szCs w:val="20"/>
              </w:rPr>
            </w:pPr>
            <w:r>
              <w:rPr>
                <w:rFonts w:ascii="Comic Sans MS" w:hAnsi="Comic Sans MS"/>
                <w:sz w:val="20"/>
                <w:szCs w:val="20"/>
              </w:rPr>
              <w:t>We</w:t>
            </w:r>
            <w:r w:rsidRPr="00BC0B9A">
              <w:rPr>
                <w:rFonts w:ascii="Comic Sans MS" w:hAnsi="Comic Sans MS"/>
                <w:sz w:val="20"/>
                <w:szCs w:val="20"/>
              </w:rPr>
              <w:t xml:space="preserve"> will be </w:t>
            </w:r>
            <w:r w:rsidR="006667DB">
              <w:rPr>
                <w:rFonts w:ascii="Comic Sans MS" w:hAnsi="Comic Sans MS"/>
                <w:sz w:val="20"/>
                <w:szCs w:val="20"/>
              </w:rPr>
              <w:t xml:space="preserve">describing and understanding key aspects </w:t>
            </w:r>
            <w:r w:rsidR="00F75FEA">
              <w:rPr>
                <w:rFonts w:ascii="Comic Sans MS" w:hAnsi="Comic Sans MS"/>
                <w:sz w:val="20"/>
                <w:szCs w:val="20"/>
              </w:rPr>
              <w:t xml:space="preserve">of: </w:t>
            </w:r>
            <w:r w:rsidR="00F75FEA" w:rsidRPr="00F75FEA">
              <w:rPr>
                <w:rFonts w:ascii="Comic Sans MS" w:hAnsi="Comic Sans MS"/>
                <w:sz w:val="20"/>
                <w:szCs w:val="20"/>
              </w:rPr>
              <w:t>volcanoes</w:t>
            </w:r>
            <w:r w:rsidR="00F75FEA">
              <w:rPr>
                <w:rFonts w:ascii="Comic Sans MS" w:hAnsi="Comic Sans MS"/>
                <w:sz w:val="20"/>
                <w:szCs w:val="20"/>
              </w:rPr>
              <w:t xml:space="preserve"> and earthquakes. We will learn</w:t>
            </w:r>
            <w:r w:rsidR="006667DB" w:rsidRPr="00F75FEA">
              <w:rPr>
                <w:rFonts w:ascii="Comic Sans MS" w:hAnsi="Comic Sans MS"/>
                <w:sz w:val="20"/>
                <w:szCs w:val="20"/>
              </w:rPr>
              <w:t xml:space="preserve"> geographical similarities and differences through the study of human and physical geography of a region of the United Kingdom, a </w:t>
            </w:r>
            <w:r w:rsidR="006667DB" w:rsidRPr="00F75FEA">
              <w:rPr>
                <w:rFonts w:ascii="Comic Sans MS" w:hAnsi="Comic Sans MS"/>
                <w:sz w:val="20"/>
                <w:szCs w:val="20"/>
              </w:rPr>
              <w:lastRenderedPageBreak/>
              <w:t>region in a European country</w:t>
            </w:r>
            <w:r w:rsidR="00196BC5">
              <w:rPr>
                <w:rFonts w:ascii="Comic Sans MS" w:hAnsi="Comic Sans MS"/>
                <w:sz w:val="20"/>
                <w:szCs w:val="20"/>
              </w:rPr>
              <w:t xml:space="preserve"> (Paris- Art link)</w:t>
            </w:r>
            <w:r w:rsidR="006667DB" w:rsidRPr="00F75FEA">
              <w:rPr>
                <w:rFonts w:ascii="Comic Sans MS" w:hAnsi="Comic Sans MS"/>
                <w:sz w:val="20"/>
                <w:szCs w:val="20"/>
              </w:rPr>
              <w:t>.</w:t>
            </w:r>
            <w:r w:rsidR="00F75FEA">
              <w:rPr>
                <w:rFonts w:ascii="Comic Sans MS" w:hAnsi="Comic Sans MS"/>
                <w:sz w:val="20"/>
                <w:szCs w:val="20"/>
              </w:rPr>
              <w:t xml:space="preserve"> We will be locating</w:t>
            </w:r>
            <w:r w:rsidR="006667DB" w:rsidRPr="00F75FEA">
              <w:rPr>
                <w:rFonts w:ascii="Comic Sans MS" w:hAnsi="Comic Sans MS"/>
                <w:sz w:val="20"/>
                <w:szCs w:val="20"/>
              </w:rPr>
              <w:t xml:space="preserve"> the world’s countries, using maps to focus on Europe (including the location of Russia) and environmental regions, key physical and human characteristics and countries.</w:t>
            </w:r>
            <w:r w:rsidR="00DC43BE">
              <w:rPr>
                <w:rFonts w:ascii="Comic Sans MS" w:hAnsi="Comic Sans MS"/>
                <w:sz w:val="20"/>
                <w:szCs w:val="20"/>
              </w:rPr>
              <w:t xml:space="preserve"> Focus on</w:t>
            </w:r>
            <w:r w:rsidR="00151FA6">
              <w:rPr>
                <w:rFonts w:ascii="Comic Sans MS" w:hAnsi="Comic Sans MS"/>
                <w:sz w:val="20"/>
                <w:szCs w:val="20"/>
              </w:rPr>
              <w:t xml:space="preserve"> </w:t>
            </w:r>
            <w:r w:rsidR="00467E6F">
              <w:rPr>
                <w:rFonts w:ascii="Comic Sans MS" w:hAnsi="Comic Sans MS"/>
                <w:sz w:val="20"/>
                <w:szCs w:val="20"/>
              </w:rPr>
              <w:t>countries</w:t>
            </w:r>
            <w:r w:rsidR="00DC43BE">
              <w:rPr>
                <w:rFonts w:ascii="Comic Sans MS" w:hAnsi="Comic Sans MS"/>
                <w:sz w:val="20"/>
                <w:szCs w:val="20"/>
              </w:rPr>
              <w:t xml:space="preserve"> with volcanoes</w:t>
            </w:r>
            <w:r w:rsidR="00467E6F">
              <w:rPr>
                <w:rFonts w:ascii="Comic Sans MS" w:hAnsi="Comic Sans MS"/>
                <w:sz w:val="20"/>
                <w:szCs w:val="20"/>
              </w:rPr>
              <w:t xml:space="preserve">. </w:t>
            </w:r>
            <w:r w:rsidR="00151FA6">
              <w:rPr>
                <w:rFonts w:ascii="Comic Sans MS" w:hAnsi="Comic Sans MS"/>
                <w:sz w:val="20"/>
                <w:szCs w:val="20"/>
              </w:rPr>
              <w:t xml:space="preserve"> </w:t>
            </w:r>
          </w:p>
          <w:p w:rsidR="002F108E" w:rsidRPr="005978DE" w:rsidRDefault="002F108E" w:rsidP="00C01FD0">
            <w:pPr>
              <w:rPr>
                <w:rFonts w:ascii="Comic Sans MS" w:hAnsi="Comic Sans MS"/>
                <w:sz w:val="20"/>
                <w:szCs w:val="20"/>
              </w:rPr>
            </w:pPr>
          </w:p>
        </w:tc>
        <w:tc>
          <w:tcPr>
            <w:tcW w:w="3766" w:type="dxa"/>
            <w:gridSpan w:val="2"/>
          </w:tcPr>
          <w:p w:rsidR="00A91FAF" w:rsidRDefault="00F75FEA" w:rsidP="00831586">
            <w:pPr>
              <w:rPr>
                <w:rFonts w:ascii="Comic Sans MS" w:hAnsi="Comic Sans MS"/>
                <w:sz w:val="20"/>
                <w:szCs w:val="20"/>
              </w:rPr>
            </w:pPr>
            <w:r>
              <w:rPr>
                <w:rFonts w:ascii="Comic Sans MS" w:hAnsi="Comic Sans MS"/>
                <w:sz w:val="20"/>
                <w:szCs w:val="20"/>
              </w:rPr>
              <w:lastRenderedPageBreak/>
              <w:t xml:space="preserve">Within our Roman Empire topic, we will </w:t>
            </w:r>
            <w:r w:rsidRPr="00F75FEA">
              <w:rPr>
                <w:rFonts w:ascii="Comic Sans MS" w:hAnsi="Comic Sans MS"/>
                <w:sz w:val="20"/>
                <w:szCs w:val="20"/>
              </w:rPr>
              <w:t>-use maps, atlases, globes and mapping to locate countries and describe features studied</w:t>
            </w:r>
            <w:r>
              <w:rPr>
                <w:rFonts w:ascii="Comic Sans MS" w:hAnsi="Comic Sans MS"/>
                <w:sz w:val="20"/>
                <w:szCs w:val="20"/>
              </w:rPr>
              <w:t>.</w:t>
            </w:r>
          </w:p>
          <w:p w:rsidR="00F75FEA" w:rsidRDefault="00F75FEA" w:rsidP="00831586">
            <w:pPr>
              <w:rPr>
                <w:rFonts w:ascii="Comic Sans MS" w:hAnsi="Comic Sans MS"/>
                <w:sz w:val="20"/>
                <w:szCs w:val="20"/>
              </w:rPr>
            </w:pPr>
          </w:p>
          <w:p w:rsidR="00F75FEA" w:rsidRPr="00F75FEA" w:rsidRDefault="00F75FEA" w:rsidP="00831586">
            <w:pPr>
              <w:rPr>
                <w:rFonts w:ascii="Comic Sans MS" w:hAnsi="Comic Sans MS"/>
                <w:sz w:val="20"/>
                <w:szCs w:val="20"/>
              </w:rPr>
            </w:pPr>
            <w:r w:rsidRPr="00F75FEA">
              <w:rPr>
                <w:rFonts w:ascii="Comic Sans MS" w:hAnsi="Comic Sans MS"/>
                <w:sz w:val="20"/>
                <w:szCs w:val="20"/>
              </w:rPr>
              <w:t xml:space="preserve">Within our </w:t>
            </w:r>
            <w:r>
              <w:rPr>
                <w:rFonts w:ascii="Comic Sans MS" w:hAnsi="Comic Sans MS"/>
                <w:sz w:val="20"/>
                <w:szCs w:val="20"/>
              </w:rPr>
              <w:t xml:space="preserve">Ancient Greece topic, </w:t>
            </w:r>
            <w:r w:rsidRPr="00F75FEA">
              <w:rPr>
                <w:rFonts w:ascii="Comic Sans MS" w:hAnsi="Comic Sans MS"/>
                <w:sz w:val="20"/>
                <w:szCs w:val="20"/>
              </w:rPr>
              <w:t xml:space="preserve">use maps, atlases, globes and mapping to </w:t>
            </w:r>
            <w:r w:rsidRPr="00F75FEA">
              <w:rPr>
                <w:rFonts w:ascii="Comic Sans MS" w:hAnsi="Comic Sans MS"/>
                <w:sz w:val="20"/>
                <w:szCs w:val="20"/>
              </w:rPr>
              <w:lastRenderedPageBreak/>
              <w:t>locate countries and describe features studied</w:t>
            </w:r>
            <w:r>
              <w:rPr>
                <w:rFonts w:ascii="Comic Sans MS" w:hAnsi="Comic Sans MS"/>
                <w:sz w:val="20"/>
                <w:szCs w:val="20"/>
              </w:rPr>
              <w:t xml:space="preserve">. </w:t>
            </w:r>
          </w:p>
        </w:tc>
        <w:tc>
          <w:tcPr>
            <w:tcW w:w="3933" w:type="dxa"/>
            <w:gridSpan w:val="2"/>
          </w:tcPr>
          <w:p w:rsidR="002F108E" w:rsidRPr="00077CFB" w:rsidRDefault="00A41C1A" w:rsidP="00077CFB">
            <w:pPr>
              <w:rPr>
                <w:rFonts w:ascii="Comic Sans MS" w:hAnsi="Comic Sans MS"/>
                <w:sz w:val="20"/>
                <w:szCs w:val="20"/>
              </w:rPr>
            </w:pPr>
            <w:r w:rsidRPr="00077CFB">
              <w:rPr>
                <w:rFonts w:ascii="Comic Sans MS" w:hAnsi="Comic Sans MS"/>
                <w:sz w:val="20"/>
                <w:szCs w:val="20"/>
              </w:rPr>
              <w:lastRenderedPageBreak/>
              <w:t>Children will learn about ‘Living things and their habitats’ during t</w:t>
            </w:r>
            <w:r w:rsidR="00077CFB" w:rsidRPr="00077CFB">
              <w:rPr>
                <w:rFonts w:ascii="Comic Sans MS" w:hAnsi="Comic Sans MS"/>
                <w:sz w:val="20"/>
                <w:szCs w:val="20"/>
              </w:rPr>
              <w:t>his science based topic. In geography, c</w:t>
            </w:r>
            <w:r w:rsidRPr="00077CFB">
              <w:rPr>
                <w:rFonts w:ascii="Comic Sans MS" w:hAnsi="Comic Sans MS"/>
                <w:sz w:val="20"/>
                <w:szCs w:val="20"/>
              </w:rPr>
              <w:t xml:space="preserve">hildren will understand where in the world these different creatures live and locate them on a map. They will be introduced to how variations in climates and </w:t>
            </w:r>
            <w:r w:rsidRPr="00077CFB">
              <w:rPr>
                <w:rFonts w:ascii="Comic Sans MS" w:hAnsi="Comic Sans MS"/>
                <w:sz w:val="20"/>
                <w:szCs w:val="20"/>
              </w:rPr>
              <w:lastRenderedPageBreak/>
              <w:t xml:space="preserve">biomes affect how animals are adapted to their environment. </w:t>
            </w:r>
            <w:r w:rsidR="00077CFB" w:rsidRPr="00077CFB">
              <w:rPr>
                <w:rFonts w:ascii="Comic Sans MS" w:hAnsi="Comic Sans MS"/>
                <w:sz w:val="20"/>
                <w:szCs w:val="20"/>
              </w:rPr>
              <w:t>Children will identify the position and significance of Equator, Northern Hemisphere, Southern Hemisphere , Arctic and Antarctic Circle and relate them to the habitats of living things.</w:t>
            </w:r>
          </w:p>
        </w:tc>
      </w:tr>
      <w:tr w:rsidR="001F0618" w:rsidRPr="005978DE" w:rsidTr="00325D36">
        <w:tc>
          <w:tcPr>
            <w:tcW w:w="2684" w:type="dxa"/>
          </w:tcPr>
          <w:p w:rsidR="001F0618" w:rsidRPr="005978DE" w:rsidRDefault="001F0618" w:rsidP="001F0618">
            <w:pPr>
              <w:rPr>
                <w:rFonts w:ascii="Comic Sans MS" w:hAnsi="Comic Sans MS"/>
                <w:sz w:val="20"/>
                <w:szCs w:val="20"/>
              </w:rPr>
            </w:pPr>
            <w:r w:rsidRPr="005978DE">
              <w:rPr>
                <w:rFonts w:ascii="Comic Sans MS" w:hAnsi="Comic Sans MS"/>
                <w:sz w:val="20"/>
                <w:szCs w:val="20"/>
              </w:rPr>
              <w:lastRenderedPageBreak/>
              <w:t>History</w:t>
            </w:r>
          </w:p>
        </w:tc>
        <w:tc>
          <w:tcPr>
            <w:tcW w:w="3646" w:type="dxa"/>
            <w:gridSpan w:val="2"/>
          </w:tcPr>
          <w:p w:rsidR="001F0618" w:rsidRPr="00351544" w:rsidRDefault="0029751C" w:rsidP="002C662F">
            <w:pPr>
              <w:rPr>
                <w:rFonts w:ascii="Comic Sans MS" w:hAnsi="Comic Sans MS"/>
                <w:sz w:val="20"/>
                <w:szCs w:val="20"/>
              </w:rPr>
            </w:pPr>
            <w:r>
              <w:rPr>
                <w:rFonts w:ascii="Comic Sans MS" w:hAnsi="Comic Sans MS"/>
                <w:sz w:val="20"/>
                <w:szCs w:val="20"/>
              </w:rPr>
              <w:t xml:space="preserve">Within this topic, the children will look at moments in history where natural disasters occurred. Children will focus on </w:t>
            </w:r>
            <w:r w:rsidR="002C662F">
              <w:rPr>
                <w:rFonts w:ascii="Comic Sans MS" w:hAnsi="Comic Sans MS"/>
                <w:sz w:val="20"/>
                <w:szCs w:val="20"/>
              </w:rPr>
              <w:t>famous natural disasters which became</w:t>
            </w:r>
            <w:r>
              <w:rPr>
                <w:rFonts w:ascii="Comic Sans MS" w:hAnsi="Comic Sans MS"/>
                <w:sz w:val="20"/>
                <w:szCs w:val="20"/>
              </w:rPr>
              <w:t xml:space="preserve"> historical events</w:t>
            </w:r>
            <w:r w:rsidR="002C662F">
              <w:rPr>
                <w:rFonts w:ascii="Comic Sans MS" w:hAnsi="Comic Sans MS"/>
                <w:sz w:val="20"/>
                <w:szCs w:val="20"/>
              </w:rPr>
              <w:t>,</w:t>
            </w:r>
            <w:r>
              <w:rPr>
                <w:rFonts w:ascii="Comic Sans MS" w:hAnsi="Comic Sans MS"/>
                <w:sz w:val="20"/>
                <w:szCs w:val="20"/>
              </w:rPr>
              <w:t xml:space="preserve"> such </w:t>
            </w:r>
            <w:r w:rsidR="002C662F">
              <w:rPr>
                <w:rFonts w:ascii="Comic Sans MS" w:hAnsi="Comic Sans MS"/>
                <w:sz w:val="20"/>
                <w:szCs w:val="20"/>
              </w:rPr>
              <w:t xml:space="preserve">as the 2004 Boxing Day Tsunami. </w:t>
            </w:r>
          </w:p>
        </w:tc>
        <w:tc>
          <w:tcPr>
            <w:tcW w:w="3766" w:type="dxa"/>
            <w:gridSpan w:val="2"/>
          </w:tcPr>
          <w:p w:rsidR="001F0618" w:rsidRPr="00ED6741" w:rsidRDefault="001F0618" w:rsidP="00ED6741">
            <w:pPr>
              <w:rPr>
                <w:rFonts w:ascii="Comic Sans MS" w:hAnsi="Comic Sans MS" w:cs="Arial"/>
                <w:color w:val="0B0C0C"/>
                <w:sz w:val="20"/>
                <w:szCs w:val="20"/>
                <w:shd w:val="clear" w:color="auto" w:fill="FFFFFF"/>
              </w:rPr>
            </w:pPr>
            <w:r w:rsidRPr="00351544">
              <w:rPr>
                <w:rFonts w:ascii="Comic Sans MS" w:hAnsi="Comic Sans MS" w:cs="Arial"/>
                <w:color w:val="0B0C0C"/>
                <w:sz w:val="20"/>
                <w:szCs w:val="20"/>
                <w:shd w:val="clear" w:color="auto" w:fill="FFFFFF"/>
              </w:rPr>
              <w:t>Within this topic</w:t>
            </w:r>
            <w:r>
              <w:rPr>
                <w:rFonts w:ascii="Comic Sans MS" w:hAnsi="Comic Sans MS" w:cs="Arial"/>
                <w:color w:val="0B0C0C"/>
                <w:sz w:val="20"/>
                <w:szCs w:val="20"/>
                <w:shd w:val="clear" w:color="auto" w:fill="FFFFFF"/>
              </w:rPr>
              <w:t xml:space="preserve"> we will learn about the</w:t>
            </w:r>
            <w:r w:rsidRPr="00351544">
              <w:rPr>
                <w:rFonts w:ascii="Comic Sans MS" w:hAnsi="Comic Sans MS" w:cs="Arial"/>
                <w:color w:val="0B0C0C"/>
                <w:sz w:val="20"/>
                <w:szCs w:val="20"/>
                <w:shd w:val="clear" w:color="auto" w:fill="FFFFFF"/>
              </w:rPr>
              <w:t xml:space="preserve"> Roman Empire and its impact on Britain</w:t>
            </w:r>
            <w:r>
              <w:rPr>
                <w:rFonts w:ascii="Comic Sans MS" w:hAnsi="Comic Sans MS" w:cs="Arial"/>
                <w:color w:val="0B0C0C"/>
                <w:sz w:val="20"/>
                <w:szCs w:val="20"/>
                <w:shd w:val="clear" w:color="auto" w:fill="FFFFFF"/>
              </w:rPr>
              <w:t xml:space="preserve">. Within our </w:t>
            </w:r>
            <w:r w:rsidRPr="00351544">
              <w:rPr>
                <w:rFonts w:ascii="Comic Sans MS" w:hAnsi="Comic Sans MS"/>
                <w:sz w:val="20"/>
                <w:szCs w:val="20"/>
              </w:rPr>
              <w:t>Ancient Greece</w:t>
            </w:r>
            <w:r>
              <w:rPr>
                <w:rFonts w:ascii="Comic Sans MS" w:hAnsi="Comic Sans MS"/>
                <w:sz w:val="20"/>
                <w:szCs w:val="20"/>
              </w:rPr>
              <w:t xml:space="preserve"> topic, we will learn about Greek life, </w:t>
            </w:r>
            <w:r w:rsidRPr="00351544">
              <w:rPr>
                <w:rFonts w:ascii="Comic Sans MS" w:hAnsi="Comic Sans MS"/>
                <w:sz w:val="20"/>
                <w:szCs w:val="20"/>
              </w:rPr>
              <w:t>achievements and their influence on the western world</w:t>
            </w:r>
            <w:r>
              <w:rPr>
                <w:rFonts w:ascii="Comic Sans MS" w:hAnsi="Comic Sans MS"/>
                <w:sz w:val="20"/>
                <w:szCs w:val="20"/>
              </w:rPr>
              <w:t>.</w:t>
            </w:r>
          </w:p>
        </w:tc>
        <w:tc>
          <w:tcPr>
            <w:tcW w:w="3933" w:type="dxa"/>
            <w:gridSpan w:val="2"/>
          </w:tcPr>
          <w:p w:rsidR="001F0618" w:rsidRPr="005978DE" w:rsidRDefault="00766F09" w:rsidP="001F0618">
            <w:pPr>
              <w:rPr>
                <w:rFonts w:ascii="Comic Sans MS" w:hAnsi="Comic Sans MS"/>
                <w:sz w:val="20"/>
                <w:szCs w:val="20"/>
              </w:rPr>
            </w:pPr>
            <w:r>
              <w:rPr>
                <w:rFonts w:ascii="Comic Sans MS" w:hAnsi="Comic Sans MS"/>
                <w:sz w:val="20"/>
                <w:szCs w:val="20"/>
              </w:rPr>
              <w:t>Science based Topic.</w:t>
            </w:r>
          </w:p>
        </w:tc>
      </w:tr>
      <w:tr w:rsidR="001F0618" w:rsidRPr="005978DE" w:rsidTr="00325D36">
        <w:tc>
          <w:tcPr>
            <w:tcW w:w="2684" w:type="dxa"/>
          </w:tcPr>
          <w:p w:rsidR="001F0618" w:rsidRDefault="001F0618" w:rsidP="001F0618">
            <w:pPr>
              <w:rPr>
                <w:rFonts w:ascii="Comic Sans MS" w:hAnsi="Comic Sans MS"/>
                <w:sz w:val="20"/>
                <w:szCs w:val="20"/>
              </w:rPr>
            </w:pPr>
            <w:r w:rsidRPr="005978DE">
              <w:rPr>
                <w:rFonts w:ascii="Comic Sans MS" w:hAnsi="Comic Sans MS"/>
                <w:sz w:val="20"/>
                <w:szCs w:val="20"/>
              </w:rPr>
              <w:t>Languages</w:t>
            </w:r>
            <w:r>
              <w:rPr>
                <w:rFonts w:ascii="Comic Sans MS" w:hAnsi="Comic Sans MS"/>
                <w:sz w:val="20"/>
                <w:szCs w:val="20"/>
              </w:rPr>
              <w:t>-French</w:t>
            </w:r>
          </w:p>
          <w:p w:rsidR="001F0618" w:rsidRDefault="001F0618" w:rsidP="001F0618">
            <w:pPr>
              <w:rPr>
                <w:rFonts w:ascii="Comic Sans MS" w:hAnsi="Comic Sans MS"/>
                <w:sz w:val="20"/>
                <w:szCs w:val="20"/>
              </w:rPr>
            </w:pPr>
          </w:p>
          <w:p w:rsidR="001F0618" w:rsidRPr="005978DE" w:rsidRDefault="001F0618" w:rsidP="001F0618">
            <w:pPr>
              <w:rPr>
                <w:rFonts w:ascii="Comic Sans MS" w:hAnsi="Comic Sans MS"/>
                <w:sz w:val="20"/>
                <w:szCs w:val="20"/>
              </w:rPr>
            </w:pPr>
            <w:r w:rsidRPr="005978DE">
              <w:rPr>
                <w:rFonts w:ascii="Comic Sans MS" w:hAnsi="Comic Sans MS"/>
                <w:sz w:val="20"/>
                <w:szCs w:val="20"/>
              </w:rPr>
              <w:t>We will be learning how to speak and write French this year.</w:t>
            </w:r>
          </w:p>
        </w:tc>
        <w:tc>
          <w:tcPr>
            <w:tcW w:w="3646" w:type="dxa"/>
            <w:gridSpan w:val="2"/>
          </w:tcPr>
          <w:p w:rsidR="001F0618" w:rsidRPr="00E717F4" w:rsidRDefault="001F0618" w:rsidP="001F0618">
            <w:pPr>
              <w:rPr>
                <w:rFonts w:ascii="Comic Sans MS" w:hAnsi="Comic Sans MS" w:cs="Arial"/>
                <w:color w:val="000000"/>
                <w:sz w:val="20"/>
                <w:szCs w:val="20"/>
                <w:u w:val="single"/>
              </w:rPr>
            </w:pPr>
            <w:r w:rsidRPr="00E717F4">
              <w:rPr>
                <w:rFonts w:ascii="Comic Sans MS" w:hAnsi="Comic Sans MS" w:cs="Arial"/>
                <w:color w:val="000000"/>
                <w:sz w:val="20"/>
                <w:szCs w:val="20"/>
                <w:u w:val="single"/>
              </w:rPr>
              <w:t>What do I look like?</w:t>
            </w:r>
          </w:p>
          <w:p w:rsidR="001F0618" w:rsidRPr="005978DE" w:rsidRDefault="001F0618" w:rsidP="001F0618">
            <w:pPr>
              <w:rPr>
                <w:rFonts w:ascii="Comic Sans MS" w:hAnsi="Comic Sans MS"/>
                <w:sz w:val="20"/>
                <w:szCs w:val="20"/>
              </w:rPr>
            </w:pPr>
            <w:r w:rsidRPr="00E717F4">
              <w:rPr>
                <w:rFonts w:ascii="Comic Sans MS" w:hAnsi="Comic Sans MS" w:cs="Arial"/>
                <w:color w:val="000000"/>
                <w:sz w:val="20"/>
                <w:szCs w:val="20"/>
              </w:rPr>
              <w:t>We will learn to talk about our appearance including hair and eye colour and height. Further to this we will learn the names of the parts of the body along with a variety of colours.  We will learn some French songs about body parts and colours. This will support us in designing and describing our own alien in French.</w:t>
            </w:r>
            <w:r w:rsidRPr="005978DE">
              <w:rPr>
                <w:rFonts w:ascii="Comic Sans MS" w:hAnsi="Comic Sans MS" w:cs="Arial"/>
                <w:color w:val="000000"/>
                <w:sz w:val="20"/>
                <w:szCs w:val="20"/>
              </w:rPr>
              <w:br/>
            </w:r>
          </w:p>
        </w:tc>
        <w:tc>
          <w:tcPr>
            <w:tcW w:w="3766" w:type="dxa"/>
            <w:gridSpan w:val="2"/>
          </w:tcPr>
          <w:p w:rsidR="001F0618" w:rsidRPr="00E717F4" w:rsidRDefault="001F0618" w:rsidP="001F0618">
            <w:pPr>
              <w:rPr>
                <w:rFonts w:ascii="Comic Sans MS" w:hAnsi="Comic Sans MS"/>
                <w:sz w:val="20"/>
                <w:szCs w:val="20"/>
                <w:u w:val="single"/>
              </w:rPr>
            </w:pPr>
            <w:r w:rsidRPr="00E717F4">
              <w:rPr>
                <w:rFonts w:ascii="Comic Sans MS" w:hAnsi="Comic Sans MS"/>
                <w:sz w:val="20"/>
                <w:szCs w:val="20"/>
                <w:u w:val="single"/>
              </w:rPr>
              <w:t>What is the weather like?</w:t>
            </w:r>
          </w:p>
          <w:p w:rsidR="001F0618" w:rsidRPr="005978DE" w:rsidRDefault="001F0618" w:rsidP="001F0618">
            <w:pPr>
              <w:rPr>
                <w:rFonts w:ascii="Comic Sans MS" w:hAnsi="Comic Sans MS"/>
                <w:sz w:val="20"/>
                <w:szCs w:val="20"/>
              </w:rPr>
            </w:pPr>
            <w:r w:rsidRPr="00E717F4">
              <w:rPr>
                <w:rFonts w:ascii="Comic Sans MS" w:hAnsi="Comic Sans MS"/>
                <w:sz w:val="20"/>
                <w:szCs w:val="20"/>
              </w:rPr>
              <w:t>During this unit will learn how to say simple questions and phrases linked to the weather.  We will play a variety of games linked to the weather to consolidate our learning and this will lead into us creating a weather report on different countries around the world.</w:t>
            </w:r>
          </w:p>
        </w:tc>
        <w:tc>
          <w:tcPr>
            <w:tcW w:w="3933" w:type="dxa"/>
            <w:gridSpan w:val="2"/>
          </w:tcPr>
          <w:p w:rsidR="001F0618" w:rsidRPr="00E717F4" w:rsidRDefault="001F0618" w:rsidP="001F0618">
            <w:pPr>
              <w:rPr>
                <w:rFonts w:ascii="Comic Sans MS" w:hAnsi="Comic Sans MS"/>
                <w:sz w:val="20"/>
                <w:szCs w:val="20"/>
                <w:u w:val="single"/>
              </w:rPr>
            </w:pPr>
            <w:r w:rsidRPr="00E717F4">
              <w:rPr>
                <w:rFonts w:ascii="Comic Sans MS" w:hAnsi="Comic Sans MS"/>
                <w:sz w:val="20"/>
                <w:szCs w:val="20"/>
                <w:u w:val="single"/>
              </w:rPr>
              <w:t>How much is it?</w:t>
            </w:r>
          </w:p>
          <w:p w:rsidR="001F0618" w:rsidRPr="005978DE" w:rsidRDefault="001F0618" w:rsidP="001F0618">
            <w:pPr>
              <w:rPr>
                <w:rFonts w:ascii="Comic Sans MS" w:hAnsi="Comic Sans MS"/>
                <w:sz w:val="20"/>
                <w:szCs w:val="20"/>
              </w:rPr>
            </w:pPr>
            <w:r w:rsidRPr="00E717F4">
              <w:rPr>
                <w:rFonts w:ascii="Comic Sans MS" w:hAnsi="Comic Sans MS"/>
                <w:sz w:val="20"/>
                <w:szCs w:val="20"/>
              </w:rPr>
              <w:t>In this term we will be using our prior knowledge of numbers (Year 4s) and learning new numbers. We will learn about French currency and how the French write their prices. We set up a role play shop based on the class’ interests to support our speaking and listening. We will then create a catalogue of items for sale with prices written in numbers and words.</w:t>
            </w:r>
          </w:p>
        </w:tc>
      </w:tr>
      <w:tr w:rsidR="00EC4250" w:rsidRPr="005978DE" w:rsidTr="00EC4250">
        <w:tc>
          <w:tcPr>
            <w:tcW w:w="2684" w:type="dxa"/>
          </w:tcPr>
          <w:p w:rsidR="00EC4250" w:rsidRPr="005978DE" w:rsidRDefault="00EC4250" w:rsidP="001F0618">
            <w:pPr>
              <w:rPr>
                <w:rFonts w:ascii="Comic Sans MS" w:hAnsi="Comic Sans MS"/>
                <w:sz w:val="20"/>
                <w:szCs w:val="20"/>
              </w:rPr>
            </w:pPr>
            <w:r w:rsidRPr="005978DE">
              <w:rPr>
                <w:rFonts w:ascii="Comic Sans MS" w:hAnsi="Comic Sans MS"/>
                <w:sz w:val="20"/>
                <w:szCs w:val="20"/>
              </w:rPr>
              <w:t>Music</w:t>
            </w:r>
          </w:p>
        </w:tc>
        <w:tc>
          <w:tcPr>
            <w:tcW w:w="3646" w:type="dxa"/>
            <w:gridSpan w:val="2"/>
          </w:tcPr>
          <w:p w:rsidR="00EC4250" w:rsidRPr="00DB675D" w:rsidRDefault="00DB675D" w:rsidP="00DB675D">
            <w:pPr>
              <w:shd w:val="clear" w:color="auto" w:fill="FFFFFF"/>
              <w:jc w:val="center"/>
              <w:rPr>
                <w:rFonts w:ascii="Comic Sans MS" w:eastAsia="Times New Roman" w:hAnsi="Comic Sans MS" w:cs="Arial"/>
                <w:b/>
                <w:color w:val="FF0000"/>
                <w:sz w:val="20"/>
                <w:szCs w:val="20"/>
                <w:u w:val="single"/>
                <w:lang w:eastAsia="en-GB"/>
              </w:rPr>
            </w:pPr>
            <w:r w:rsidRPr="00DB675D">
              <w:rPr>
                <w:rFonts w:ascii="Comic Sans MS" w:eastAsia="Times New Roman" w:hAnsi="Comic Sans MS" w:cs="Arial"/>
                <w:b/>
                <w:color w:val="FF0000"/>
                <w:sz w:val="20"/>
                <w:szCs w:val="20"/>
                <w:u w:val="single"/>
                <w:lang w:eastAsia="en-GB"/>
              </w:rPr>
              <w:t>Wider Opportunities</w:t>
            </w: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tc>
        <w:tc>
          <w:tcPr>
            <w:tcW w:w="3766" w:type="dxa"/>
            <w:gridSpan w:val="2"/>
          </w:tcPr>
          <w:p w:rsidR="00DB675D" w:rsidRPr="00DB675D" w:rsidRDefault="00DB675D" w:rsidP="00DB675D">
            <w:pPr>
              <w:shd w:val="clear" w:color="auto" w:fill="FFFFFF"/>
              <w:jc w:val="center"/>
              <w:rPr>
                <w:rFonts w:ascii="Comic Sans MS" w:eastAsia="Times New Roman" w:hAnsi="Comic Sans MS" w:cs="Arial"/>
                <w:b/>
                <w:color w:val="FF0000"/>
                <w:sz w:val="20"/>
                <w:szCs w:val="20"/>
                <w:u w:val="single"/>
                <w:lang w:eastAsia="en-GB"/>
              </w:rPr>
            </w:pPr>
            <w:r w:rsidRPr="00DB675D">
              <w:rPr>
                <w:rFonts w:ascii="Comic Sans MS" w:eastAsia="Times New Roman" w:hAnsi="Comic Sans MS" w:cs="Arial"/>
                <w:b/>
                <w:color w:val="FF0000"/>
                <w:sz w:val="20"/>
                <w:szCs w:val="20"/>
                <w:u w:val="single"/>
                <w:lang w:eastAsia="en-GB"/>
              </w:rPr>
              <w:lastRenderedPageBreak/>
              <w:t>Wider Opportunities</w:t>
            </w: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tc>
        <w:tc>
          <w:tcPr>
            <w:tcW w:w="3933" w:type="dxa"/>
            <w:gridSpan w:val="2"/>
          </w:tcPr>
          <w:p w:rsidR="00DB675D" w:rsidRPr="00DB675D" w:rsidRDefault="00DB675D" w:rsidP="00DB675D">
            <w:pPr>
              <w:shd w:val="clear" w:color="auto" w:fill="FFFFFF"/>
              <w:jc w:val="center"/>
              <w:rPr>
                <w:rFonts w:ascii="Comic Sans MS" w:eastAsia="Times New Roman" w:hAnsi="Comic Sans MS" w:cs="Arial"/>
                <w:b/>
                <w:color w:val="FF0000"/>
                <w:sz w:val="20"/>
                <w:szCs w:val="20"/>
                <w:u w:val="single"/>
                <w:lang w:eastAsia="en-GB"/>
              </w:rPr>
            </w:pPr>
            <w:r w:rsidRPr="00DB675D">
              <w:rPr>
                <w:rFonts w:ascii="Comic Sans MS" w:eastAsia="Times New Roman" w:hAnsi="Comic Sans MS" w:cs="Arial"/>
                <w:b/>
                <w:color w:val="FF0000"/>
                <w:sz w:val="20"/>
                <w:szCs w:val="20"/>
                <w:u w:val="single"/>
                <w:lang w:eastAsia="en-GB"/>
              </w:rPr>
              <w:t>Wider Opportunities</w:t>
            </w:r>
          </w:p>
          <w:p w:rsidR="00EC4250" w:rsidRPr="00C71FB9" w:rsidRDefault="00EC4250" w:rsidP="001F0618">
            <w:pPr>
              <w:shd w:val="clear" w:color="auto" w:fill="FFFFFF"/>
              <w:rPr>
                <w:rFonts w:ascii="Comic Sans MS" w:eastAsia="Times New Roman" w:hAnsi="Comic Sans MS" w:cs="Arial"/>
                <w:color w:val="FF0000"/>
                <w:sz w:val="20"/>
                <w:szCs w:val="20"/>
                <w:lang w:eastAsia="en-GB"/>
              </w:rPr>
            </w:pPr>
          </w:p>
        </w:tc>
      </w:tr>
      <w:tr w:rsidR="00325D36" w:rsidRPr="005978DE" w:rsidTr="00325D36">
        <w:tc>
          <w:tcPr>
            <w:tcW w:w="2684" w:type="dxa"/>
          </w:tcPr>
          <w:p w:rsidR="001F0618" w:rsidRPr="005978DE" w:rsidRDefault="001F0618" w:rsidP="001F0618">
            <w:pPr>
              <w:rPr>
                <w:rFonts w:ascii="Comic Sans MS" w:hAnsi="Comic Sans MS"/>
                <w:sz w:val="20"/>
                <w:szCs w:val="20"/>
              </w:rPr>
            </w:pPr>
            <w:r w:rsidRPr="005978DE">
              <w:rPr>
                <w:rFonts w:ascii="Comic Sans MS" w:hAnsi="Comic Sans MS"/>
                <w:sz w:val="20"/>
                <w:szCs w:val="20"/>
              </w:rPr>
              <w:t>PE</w:t>
            </w:r>
          </w:p>
        </w:tc>
        <w:tc>
          <w:tcPr>
            <w:tcW w:w="1847" w:type="dxa"/>
          </w:tcPr>
          <w:p w:rsidR="001F0618" w:rsidRPr="00422FD1" w:rsidRDefault="001F0618" w:rsidP="001F0618">
            <w:pPr>
              <w:rPr>
                <w:rFonts w:ascii="Comic Sans MS" w:hAnsi="Comic Sans MS"/>
                <w:sz w:val="20"/>
                <w:szCs w:val="20"/>
                <w:u w:val="single"/>
              </w:rPr>
            </w:pPr>
            <w:r w:rsidRPr="00422FD1">
              <w:rPr>
                <w:rFonts w:ascii="Comic Sans MS" w:hAnsi="Comic Sans MS"/>
                <w:sz w:val="20"/>
                <w:szCs w:val="20"/>
                <w:u w:val="single"/>
              </w:rPr>
              <w:t xml:space="preserve">Dance </w:t>
            </w:r>
          </w:p>
          <w:p w:rsidR="001F0618" w:rsidRDefault="001F0618" w:rsidP="001F0618">
            <w:pPr>
              <w:rPr>
                <w:rFonts w:ascii="Comic Sans MS" w:hAnsi="Comic Sans MS"/>
                <w:sz w:val="20"/>
                <w:szCs w:val="20"/>
              </w:rPr>
            </w:pPr>
            <w:r w:rsidRPr="00422FD1">
              <w:rPr>
                <w:rFonts w:ascii="Comic Sans MS" w:hAnsi="Comic Sans MS"/>
                <w:sz w:val="20"/>
                <w:szCs w:val="20"/>
              </w:rPr>
              <w:t xml:space="preserve">During this unit we will be using a range of movement patterns which will lead to a performance. In dance we will recreate the first moon </w:t>
            </w:r>
            <w:r>
              <w:rPr>
                <w:rFonts w:ascii="Comic Sans MS" w:hAnsi="Comic Sans MS"/>
                <w:sz w:val="20"/>
                <w:szCs w:val="20"/>
              </w:rPr>
              <w:t>landing.</w:t>
            </w:r>
          </w:p>
          <w:p w:rsidR="001F0618" w:rsidRDefault="001F0618" w:rsidP="001F0618">
            <w:pPr>
              <w:rPr>
                <w:rFonts w:ascii="Comic Sans MS" w:hAnsi="Comic Sans MS"/>
                <w:sz w:val="20"/>
                <w:szCs w:val="20"/>
              </w:rPr>
            </w:pPr>
          </w:p>
          <w:p w:rsidR="001F0618" w:rsidRPr="00422FD1" w:rsidRDefault="001F0618" w:rsidP="001F0618">
            <w:pPr>
              <w:rPr>
                <w:rFonts w:ascii="Comic Sans MS" w:hAnsi="Comic Sans MS"/>
                <w:sz w:val="20"/>
                <w:szCs w:val="20"/>
                <w:u w:val="single"/>
              </w:rPr>
            </w:pPr>
            <w:r w:rsidRPr="00422FD1">
              <w:rPr>
                <w:rFonts w:ascii="Comic Sans MS" w:hAnsi="Comic Sans MS"/>
                <w:sz w:val="20"/>
                <w:szCs w:val="20"/>
                <w:u w:val="single"/>
              </w:rPr>
              <w:t xml:space="preserve">Gymnastics </w:t>
            </w:r>
          </w:p>
          <w:p w:rsidR="001F0618" w:rsidRPr="005978DE" w:rsidRDefault="001F0618" w:rsidP="001F0618">
            <w:pPr>
              <w:rPr>
                <w:rFonts w:ascii="Comic Sans MS" w:hAnsi="Comic Sans MS"/>
                <w:sz w:val="20"/>
                <w:szCs w:val="20"/>
              </w:rPr>
            </w:pPr>
            <w:r>
              <w:rPr>
                <w:rFonts w:ascii="Comic Sans MS" w:hAnsi="Comic Sans MS"/>
                <w:sz w:val="20"/>
                <w:szCs w:val="20"/>
              </w:rPr>
              <w:t xml:space="preserve">We </w:t>
            </w:r>
            <w:r w:rsidRPr="005978DE">
              <w:rPr>
                <w:rFonts w:ascii="Comic Sans MS" w:hAnsi="Comic Sans MS"/>
                <w:sz w:val="20"/>
                <w:szCs w:val="20"/>
              </w:rPr>
              <w:t>will be working through the different fundamental skills to develop flexibility, strength, technique, control and balance.</w:t>
            </w:r>
          </w:p>
        </w:tc>
        <w:tc>
          <w:tcPr>
            <w:tcW w:w="1799" w:type="dxa"/>
          </w:tcPr>
          <w:p w:rsidR="001F0618" w:rsidRPr="00415489" w:rsidRDefault="001F0618" w:rsidP="001F0618">
            <w:pPr>
              <w:rPr>
                <w:rFonts w:ascii="Comic Sans MS" w:hAnsi="Comic Sans MS"/>
                <w:sz w:val="20"/>
                <w:szCs w:val="20"/>
                <w:u w:val="single"/>
              </w:rPr>
            </w:pPr>
            <w:r w:rsidRPr="00415489">
              <w:rPr>
                <w:rFonts w:ascii="Comic Sans MS" w:hAnsi="Comic Sans MS"/>
                <w:sz w:val="20"/>
                <w:szCs w:val="20"/>
                <w:u w:val="single"/>
              </w:rPr>
              <w:t xml:space="preserve">Football </w:t>
            </w:r>
          </w:p>
          <w:p w:rsidR="001F0618" w:rsidRDefault="001F0618" w:rsidP="001F0618">
            <w:pPr>
              <w:rPr>
                <w:rFonts w:ascii="Comic Sans MS" w:hAnsi="Comic Sans MS"/>
                <w:sz w:val="20"/>
                <w:szCs w:val="20"/>
              </w:rPr>
            </w:pPr>
            <w:r w:rsidRPr="009455A6">
              <w:rPr>
                <w:rFonts w:ascii="Comic Sans MS" w:hAnsi="Comic Sans MS"/>
                <w:sz w:val="20"/>
                <w:szCs w:val="20"/>
              </w:rPr>
              <w:t>Within this unit, we will be learning the skills of football. We will be learning the skills, tactics and attacking and defending principles. We will apply these when creating our own games to be tested, refined and played by others.</w:t>
            </w: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Default="005D196E" w:rsidP="001F0618">
            <w:pPr>
              <w:rPr>
                <w:rFonts w:ascii="Comic Sans MS" w:hAnsi="Comic Sans MS"/>
                <w:sz w:val="20"/>
                <w:szCs w:val="20"/>
              </w:rPr>
            </w:pPr>
          </w:p>
          <w:p w:rsidR="005D196E" w:rsidRPr="009455A6" w:rsidRDefault="005D196E" w:rsidP="001F0618">
            <w:pPr>
              <w:rPr>
                <w:rFonts w:ascii="Comic Sans MS" w:hAnsi="Comic Sans MS"/>
                <w:sz w:val="20"/>
                <w:szCs w:val="20"/>
              </w:rPr>
            </w:pPr>
          </w:p>
        </w:tc>
        <w:tc>
          <w:tcPr>
            <w:tcW w:w="1745" w:type="dxa"/>
          </w:tcPr>
          <w:p w:rsidR="001F0618" w:rsidRDefault="001F0618" w:rsidP="001F0618">
            <w:pPr>
              <w:rPr>
                <w:rFonts w:ascii="Comic Sans MS" w:hAnsi="Comic Sans MS"/>
                <w:sz w:val="20"/>
                <w:szCs w:val="20"/>
              </w:rPr>
            </w:pPr>
            <w:r w:rsidRPr="00422FD1">
              <w:rPr>
                <w:rFonts w:ascii="Comic Sans MS" w:hAnsi="Comic Sans MS"/>
                <w:sz w:val="20"/>
                <w:szCs w:val="20"/>
                <w:u w:val="single"/>
              </w:rPr>
              <w:t>Handball</w:t>
            </w:r>
            <w:r w:rsidRPr="005978DE">
              <w:rPr>
                <w:rFonts w:ascii="Comic Sans MS" w:hAnsi="Comic Sans MS"/>
                <w:sz w:val="20"/>
                <w:szCs w:val="20"/>
              </w:rPr>
              <w:t xml:space="preserve"> </w:t>
            </w:r>
          </w:p>
          <w:p w:rsidR="001F0618" w:rsidRPr="005978DE" w:rsidRDefault="001F0618" w:rsidP="001F0618">
            <w:pPr>
              <w:rPr>
                <w:rFonts w:ascii="Comic Sans MS" w:hAnsi="Comic Sans MS"/>
                <w:sz w:val="20"/>
                <w:szCs w:val="20"/>
              </w:rPr>
            </w:pPr>
            <w:r>
              <w:rPr>
                <w:rFonts w:ascii="Comic Sans MS" w:hAnsi="Comic Sans MS"/>
                <w:sz w:val="20"/>
                <w:szCs w:val="20"/>
              </w:rPr>
              <w:t>W</w:t>
            </w:r>
            <w:r w:rsidRPr="005978DE">
              <w:rPr>
                <w:rFonts w:ascii="Comic Sans MS" w:hAnsi="Comic Sans MS"/>
                <w:sz w:val="20"/>
                <w:szCs w:val="20"/>
              </w:rPr>
              <w:t>e will be learning how to play the game and applying basic principles suitable for attacking and defending.</w:t>
            </w:r>
          </w:p>
        </w:tc>
        <w:tc>
          <w:tcPr>
            <w:tcW w:w="2021" w:type="dxa"/>
          </w:tcPr>
          <w:p w:rsidR="001F0618" w:rsidRPr="00422FD1" w:rsidRDefault="001F0618" w:rsidP="001F0618">
            <w:pPr>
              <w:rPr>
                <w:rFonts w:ascii="Comic Sans MS" w:hAnsi="Comic Sans MS"/>
                <w:sz w:val="20"/>
                <w:szCs w:val="20"/>
                <w:u w:val="single"/>
              </w:rPr>
            </w:pPr>
            <w:r w:rsidRPr="00422FD1">
              <w:rPr>
                <w:rFonts w:ascii="Comic Sans MS" w:hAnsi="Comic Sans MS"/>
                <w:sz w:val="20"/>
                <w:szCs w:val="20"/>
                <w:u w:val="single"/>
              </w:rPr>
              <w:t xml:space="preserve">Tag Rugby </w:t>
            </w:r>
          </w:p>
          <w:p w:rsidR="001F0618" w:rsidRPr="005978DE" w:rsidRDefault="001F0618" w:rsidP="001F0618">
            <w:pPr>
              <w:rPr>
                <w:rFonts w:ascii="Comic Sans MS" w:hAnsi="Comic Sans MS"/>
                <w:sz w:val="20"/>
                <w:szCs w:val="20"/>
              </w:rPr>
            </w:pPr>
            <w:r w:rsidRPr="005978DE">
              <w:rPr>
                <w:rFonts w:ascii="Comic Sans MS" w:hAnsi="Comic Sans MS"/>
                <w:sz w:val="20"/>
                <w:szCs w:val="20"/>
              </w:rPr>
              <w:t xml:space="preserve">During this unit </w:t>
            </w:r>
            <w:r>
              <w:rPr>
                <w:rFonts w:ascii="Comic Sans MS" w:hAnsi="Comic Sans MS"/>
                <w:sz w:val="20"/>
                <w:szCs w:val="20"/>
              </w:rPr>
              <w:t xml:space="preserve">we </w:t>
            </w:r>
            <w:r w:rsidRPr="005978DE">
              <w:rPr>
                <w:rFonts w:ascii="Comic Sans MS" w:hAnsi="Comic Sans MS"/>
                <w:sz w:val="20"/>
                <w:szCs w:val="20"/>
              </w:rPr>
              <w:t>will learn the skills, tactics and attacking and defending principles. We will apply these when creating our own games to be tested, refined and played by others.</w:t>
            </w:r>
          </w:p>
        </w:tc>
        <w:tc>
          <w:tcPr>
            <w:tcW w:w="2233" w:type="dxa"/>
          </w:tcPr>
          <w:p w:rsidR="001F0618" w:rsidRDefault="001F0618" w:rsidP="001F0618">
            <w:pPr>
              <w:rPr>
                <w:rFonts w:ascii="Comic Sans MS" w:hAnsi="Comic Sans MS"/>
                <w:sz w:val="20"/>
                <w:szCs w:val="20"/>
                <w:u w:val="single"/>
              </w:rPr>
            </w:pPr>
            <w:r>
              <w:rPr>
                <w:rFonts w:ascii="Comic Sans MS" w:hAnsi="Comic Sans MS"/>
                <w:sz w:val="20"/>
                <w:szCs w:val="20"/>
                <w:u w:val="single"/>
              </w:rPr>
              <w:t xml:space="preserve">Lacrosse </w:t>
            </w:r>
          </w:p>
          <w:p w:rsidR="001F0618" w:rsidRPr="009455A6" w:rsidRDefault="001F0618" w:rsidP="001F0618">
            <w:pPr>
              <w:rPr>
                <w:rFonts w:ascii="Comic Sans MS" w:hAnsi="Comic Sans MS"/>
                <w:sz w:val="20"/>
                <w:szCs w:val="20"/>
                <w:u w:val="single"/>
              </w:rPr>
            </w:pPr>
            <w:r w:rsidRPr="005978DE">
              <w:rPr>
                <w:rFonts w:ascii="Comic Sans MS" w:hAnsi="Comic Sans MS"/>
                <w:sz w:val="20"/>
                <w:szCs w:val="20"/>
              </w:rPr>
              <w:t xml:space="preserve">In this unit </w:t>
            </w:r>
            <w:r>
              <w:rPr>
                <w:rFonts w:ascii="Comic Sans MS" w:hAnsi="Comic Sans MS"/>
                <w:sz w:val="20"/>
                <w:szCs w:val="20"/>
              </w:rPr>
              <w:t>we</w:t>
            </w:r>
            <w:r w:rsidRPr="005978DE">
              <w:rPr>
                <w:rFonts w:ascii="Comic Sans MS" w:hAnsi="Comic Sans MS"/>
                <w:sz w:val="20"/>
                <w:szCs w:val="20"/>
              </w:rPr>
              <w:t xml:space="preserve"> will learn how to play, they will learn the different skills and how to play tactically.</w:t>
            </w:r>
          </w:p>
        </w:tc>
        <w:tc>
          <w:tcPr>
            <w:tcW w:w="1700" w:type="dxa"/>
          </w:tcPr>
          <w:p w:rsidR="001F0618" w:rsidRPr="00415489" w:rsidRDefault="001F0618" w:rsidP="001F0618">
            <w:pPr>
              <w:rPr>
                <w:rFonts w:ascii="Comic Sans MS" w:hAnsi="Comic Sans MS"/>
                <w:sz w:val="20"/>
                <w:szCs w:val="20"/>
                <w:u w:val="single"/>
              </w:rPr>
            </w:pPr>
            <w:r w:rsidRPr="00415489">
              <w:rPr>
                <w:rFonts w:ascii="Comic Sans MS" w:hAnsi="Comic Sans MS"/>
                <w:sz w:val="20"/>
                <w:szCs w:val="20"/>
                <w:u w:val="single"/>
              </w:rPr>
              <w:t>Athletics</w:t>
            </w:r>
          </w:p>
          <w:p w:rsidR="001F0618" w:rsidRPr="005978DE" w:rsidRDefault="001F0618" w:rsidP="001F0618">
            <w:pPr>
              <w:rPr>
                <w:rFonts w:ascii="Comic Sans MS" w:hAnsi="Comic Sans MS"/>
                <w:sz w:val="20"/>
                <w:szCs w:val="20"/>
              </w:rPr>
            </w:pPr>
            <w:r w:rsidRPr="005978DE">
              <w:rPr>
                <w:rFonts w:ascii="Comic Sans MS" w:hAnsi="Comic Sans MS"/>
                <w:sz w:val="20"/>
                <w:szCs w:val="20"/>
              </w:rPr>
              <w:t>We will focus on Athletics in the Summer term and will be learning to use running, jumping, throwing and catching in isolation and in combination.  We will also learn about different techniques to improve our performance.</w:t>
            </w:r>
          </w:p>
          <w:p w:rsidR="001F0618" w:rsidRPr="005978DE" w:rsidRDefault="001F0618" w:rsidP="001F0618">
            <w:pPr>
              <w:rPr>
                <w:rFonts w:ascii="Comic Sans MS" w:hAnsi="Comic Sans MS"/>
                <w:sz w:val="20"/>
                <w:szCs w:val="20"/>
              </w:rPr>
            </w:pPr>
          </w:p>
        </w:tc>
      </w:tr>
      <w:tr w:rsidR="00EC4250" w:rsidRPr="005978DE" w:rsidTr="00061D63">
        <w:tc>
          <w:tcPr>
            <w:tcW w:w="2684" w:type="dxa"/>
          </w:tcPr>
          <w:p w:rsidR="00EC4250" w:rsidRPr="005978DE" w:rsidRDefault="00EC4250" w:rsidP="001F0618">
            <w:pPr>
              <w:rPr>
                <w:rFonts w:ascii="Comic Sans MS" w:hAnsi="Comic Sans MS"/>
                <w:sz w:val="20"/>
                <w:szCs w:val="20"/>
              </w:rPr>
            </w:pPr>
            <w:r>
              <w:rPr>
                <w:rFonts w:ascii="Comic Sans MS" w:hAnsi="Comic Sans MS"/>
                <w:sz w:val="20"/>
                <w:szCs w:val="20"/>
              </w:rPr>
              <w:t>PSHE</w:t>
            </w:r>
          </w:p>
        </w:tc>
        <w:tc>
          <w:tcPr>
            <w:tcW w:w="3646" w:type="dxa"/>
            <w:gridSpan w:val="2"/>
          </w:tcPr>
          <w:p w:rsidR="00EC4250" w:rsidRPr="005D196E" w:rsidRDefault="00EC4250" w:rsidP="00EC4250">
            <w:pPr>
              <w:rPr>
                <w:rFonts w:ascii="Comic Sans MS" w:hAnsi="Comic Sans MS"/>
                <w:sz w:val="20"/>
                <w:szCs w:val="20"/>
                <w:u w:val="single"/>
              </w:rPr>
            </w:pPr>
            <w:r w:rsidRPr="005D196E">
              <w:rPr>
                <w:rFonts w:ascii="Comic Sans MS" w:hAnsi="Comic Sans MS"/>
                <w:sz w:val="20"/>
                <w:szCs w:val="20"/>
                <w:u w:val="single"/>
              </w:rPr>
              <w:t>Difference and Diversity</w:t>
            </w:r>
          </w:p>
          <w:p w:rsidR="00EC4250" w:rsidRPr="00772665" w:rsidRDefault="00EC4250" w:rsidP="00EC4250">
            <w:pPr>
              <w:rPr>
                <w:rFonts w:ascii="Comic Sans MS" w:hAnsi="Comic Sans MS"/>
                <w:sz w:val="20"/>
                <w:szCs w:val="20"/>
              </w:rPr>
            </w:pPr>
            <w:r>
              <w:rPr>
                <w:rFonts w:ascii="Comic Sans MS" w:hAnsi="Comic Sans MS"/>
                <w:sz w:val="20"/>
                <w:szCs w:val="20"/>
              </w:rPr>
              <w:t>-</w:t>
            </w:r>
            <w:r w:rsidRPr="00772665">
              <w:rPr>
                <w:rFonts w:ascii="Comic Sans MS" w:hAnsi="Comic Sans MS"/>
                <w:sz w:val="20"/>
                <w:szCs w:val="20"/>
              </w:rPr>
              <w:t>Identify how to listen and respond respectfully to a range of people.</w:t>
            </w:r>
          </w:p>
          <w:p w:rsidR="00EC4250" w:rsidRDefault="00EC4250" w:rsidP="00EC4250">
            <w:pPr>
              <w:rPr>
                <w:rFonts w:ascii="Comic Sans MS" w:hAnsi="Comic Sans MS"/>
                <w:sz w:val="20"/>
                <w:szCs w:val="20"/>
              </w:rPr>
            </w:pPr>
            <w:r>
              <w:rPr>
                <w:rFonts w:ascii="Comic Sans MS" w:hAnsi="Comic Sans MS"/>
                <w:sz w:val="20"/>
                <w:szCs w:val="20"/>
              </w:rPr>
              <w:t>-Recognise similarities and differences between people.</w:t>
            </w:r>
          </w:p>
          <w:p w:rsidR="00EC4250" w:rsidRDefault="00EC4250" w:rsidP="00EC4250">
            <w:pPr>
              <w:rPr>
                <w:rFonts w:ascii="Comic Sans MS" w:hAnsi="Comic Sans MS"/>
                <w:sz w:val="20"/>
                <w:szCs w:val="20"/>
              </w:rPr>
            </w:pPr>
            <w:r>
              <w:rPr>
                <w:rFonts w:ascii="Comic Sans MS" w:hAnsi="Comic Sans MS"/>
                <w:sz w:val="20"/>
                <w:szCs w:val="20"/>
              </w:rPr>
              <w:t xml:space="preserve">-Recognise the nature and </w:t>
            </w:r>
            <w:r>
              <w:rPr>
                <w:rFonts w:ascii="Comic Sans MS" w:hAnsi="Comic Sans MS"/>
                <w:sz w:val="20"/>
                <w:szCs w:val="20"/>
              </w:rPr>
              <w:lastRenderedPageBreak/>
              <w:t>consequences of discrimination.</w:t>
            </w:r>
          </w:p>
          <w:p w:rsidR="00EC4250" w:rsidRPr="00772665" w:rsidRDefault="00EC4250" w:rsidP="00EC4250">
            <w:pPr>
              <w:rPr>
                <w:rFonts w:ascii="Comic Sans MS" w:hAnsi="Comic Sans MS"/>
                <w:sz w:val="20"/>
                <w:szCs w:val="20"/>
              </w:rPr>
            </w:pPr>
            <w:r>
              <w:rPr>
                <w:rFonts w:ascii="Comic Sans MS" w:hAnsi="Comic Sans MS"/>
                <w:sz w:val="20"/>
                <w:szCs w:val="20"/>
              </w:rPr>
              <w:t>-Recognise and challenging stereotypes.</w:t>
            </w:r>
          </w:p>
          <w:p w:rsidR="00EC4250" w:rsidRDefault="00EC4250" w:rsidP="00EC4250">
            <w:pPr>
              <w:rPr>
                <w:rFonts w:ascii="Comic Sans MS" w:hAnsi="Comic Sans MS"/>
                <w:sz w:val="20"/>
                <w:szCs w:val="20"/>
              </w:rPr>
            </w:pPr>
          </w:p>
          <w:p w:rsidR="00EC4250" w:rsidRPr="005D196E" w:rsidRDefault="00B31C59" w:rsidP="00EC4250">
            <w:pPr>
              <w:rPr>
                <w:rFonts w:ascii="Comic Sans MS" w:hAnsi="Comic Sans MS"/>
                <w:sz w:val="20"/>
                <w:szCs w:val="20"/>
                <w:u w:val="single"/>
              </w:rPr>
            </w:pPr>
            <w:r w:rsidRPr="005D196E">
              <w:rPr>
                <w:rFonts w:ascii="Comic Sans MS" w:hAnsi="Comic Sans MS"/>
                <w:sz w:val="20"/>
                <w:szCs w:val="20"/>
                <w:u w:val="single"/>
              </w:rPr>
              <w:t>Being Responsible</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Research, discuss and debate topical issues.</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Understand human rights protect everyone. Explore rights and responsibilities in the home, school, community and environment.</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Develop skills to carry out responsibilities.</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 xml:space="preserve">Explore how to resolve differences and respect others points of view. </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Explore what being part of a community means and how they belong.</w:t>
            </w:r>
          </w:p>
          <w:p w:rsidR="00EC4250" w:rsidRDefault="00EC4250" w:rsidP="00EC4250">
            <w:pPr>
              <w:rPr>
                <w:rFonts w:ascii="Comic Sans MS" w:hAnsi="Comic Sans MS"/>
                <w:sz w:val="20"/>
                <w:szCs w:val="20"/>
              </w:rPr>
            </w:pPr>
          </w:p>
          <w:p w:rsidR="00EC4250" w:rsidRPr="005D196E" w:rsidRDefault="00B31C59" w:rsidP="00EC4250">
            <w:pPr>
              <w:rPr>
                <w:rFonts w:ascii="Comic Sans MS" w:hAnsi="Comic Sans MS"/>
                <w:sz w:val="20"/>
                <w:szCs w:val="20"/>
                <w:u w:val="single"/>
              </w:rPr>
            </w:pPr>
            <w:r w:rsidRPr="005D196E">
              <w:rPr>
                <w:rFonts w:ascii="Comic Sans MS" w:hAnsi="Comic Sans MS"/>
                <w:sz w:val="20"/>
                <w:szCs w:val="20"/>
                <w:u w:val="single"/>
              </w:rPr>
              <w:t>Bullying matters</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Understand actions affect themselves and others.</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Identify importance of working towards shared goals.</w:t>
            </w:r>
          </w:p>
          <w:p w:rsidR="00EC4250" w:rsidRDefault="003932D0" w:rsidP="00EC4250">
            <w:pPr>
              <w:rPr>
                <w:rFonts w:ascii="Comic Sans MS" w:hAnsi="Comic Sans MS"/>
                <w:sz w:val="20"/>
                <w:szCs w:val="20"/>
              </w:rPr>
            </w:pPr>
            <w:r>
              <w:rPr>
                <w:rFonts w:ascii="Comic Sans MS" w:hAnsi="Comic Sans MS"/>
                <w:sz w:val="20"/>
                <w:szCs w:val="20"/>
              </w:rPr>
              <w:t>-</w:t>
            </w:r>
            <w:r w:rsidR="00EC4250">
              <w:rPr>
                <w:rFonts w:ascii="Comic Sans MS" w:hAnsi="Comic Sans MS"/>
                <w:sz w:val="20"/>
                <w:szCs w:val="20"/>
              </w:rPr>
              <w:t>Develop strategies for getting support for themselves and others.</w:t>
            </w:r>
          </w:p>
          <w:p w:rsidR="00B31C59" w:rsidRDefault="00B31C59" w:rsidP="00B31C59">
            <w:pPr>
              <w:rPr>
                <w:rFonts w:ascii="Comic Sans MS" w:hAnsi="Comic Sans MS"/>
                <w:sz w:val="20"/>
                <w:szCs w:val="20"/>
              </w:rPr>
            </w:pPr>
            <w:r>
              <w:rPr>
                <w:rFonts w:ascii="Comic Sans MS" w:hAnsi="Comic Sans MS"/>
                <w:sz w:val="20"/>
                <w:szCs w:val="20"/>
              </w:rPr>
              <w:t>-Understand nature and consequences of discrimination, teasing, bullying and aggressive behaviour (Incl. Cyberbullying, trolling and prejudiced based language).</w:t>
            </w:r>
          </w:p>
          <w:p w:rsidR="00EC4250" w:rsidRPr="00446039" w:rsidRDefault="00B31C59" w:rsidP="001F0618">
            <w:pPr>
              <w:rPr>
                <w:rFonts w:ascii="Comic Sans MS" w:hAnsi="Comic Sans MS"/>
                <w:sz w:val="20"/>
                <w:szCs w:val="20"/>
              </w:rPr>
            </w:pPr>
            <w:r>
              <w:rPr>
                <w:rFonts w:ascii="Comic Sans MS" w:hAnsi="Comic Sans MS"/>
                <w:sz w:val="20"/>
                <w:szCs w:val="20"/>
              </w:rPr>
              <w:lastRenderedPageBreak/>
              <w:t>-Knowing how to recognise bullying and abuse in all its forms.</w:t>
            </w:r>
          </w:p>
        </w:tc>
        <w:tc>
          <w:tcPr>
            <w:tcW w:w="3766" w:type="dxa"/>
            <w:gridSpan w:val="2"/>
          </w:tcPr>
          <w:p w:rsidR="00F879B3" w:rsidRPr="005D196E" w:rsidRDefault="00F879B3" w:rsidP="00F879B3">
            <w:pPr>
              <w:rPr>
                <w:rFonts w:ascii="Comic Sans MS" w:hAnsi="Comic Sans MS"/>
                <w:sz w:val="20"/>
                <w:szCs w:val="20"/>
                <w:u w:val="single"/>
              </w:rPr>
            </w:pPr>
            <w:r w:rsidRPr="005D196E">
              <w:rPr>
                <w:rFonts w:ascii="Comic Sans MS" w:hAnsi="Comic Sans MS"/>
                <w:sz w:val="20"/>
                <w:szCs w:val="20"/>
                <w:u w:val="single"/>
              </w:rPr>
              <w:lastRenderedPageBreak/>
              <w:t>Being Safe</w:t>
            </w:r>
          </w:p>
          <w:p w:rsidR="00F879B3" w:rsidRDefault="00F879B3" w:rsidP="00F879B3">
            <w:pPr>
              <w:rPr>
                <w:rFonts w:ascii="Comic Sans MS" w:hAnsi="Comic Sans MS"/>
                <w:sz w:val="20"/>
                <w:szCs w:val="20"/>
              </w:rPr>
            </w:pPr>
            <w:r>
              <w:rPr>
                <w:rFonts w:ascii="Comic Sans MS" w:hAnsi="Comic Sans MS"/>
                <w:sz w:val="20"/>
                <w:szCs w:val="20"/>
              </w:rPr>
              <w:t>-Understanding how to make informed choices,</w:t>
            </w:r>
          </w:p>
          <w:p w:rsidR="00F879B3" w:rsidRDefault="00F879B3" w:rsidP="00F879B3">
            <w:pPr>
              <w:rPr>
                <w:rFonts w:ascii="Comic Sans MS" w:hAnsi="Comic Sans MS"/>
                <w:sz w:val="20"/>
                <w:szCs w:val="20"/>
              </w:rPr>
            </w:pPr>
            <w:r>
              <w:rPr>
                <w:rFonts w:ascii="Comic Sans MS" w:hAnsi="Comic Sans MS"/>
                <w:sz w:val="20"/>
                <w:szCs w:val="20"/>
              </w:rPr>
              <w:t>-Exploring how to recognise, predict and assess risks in situations.</w:t>
            </w:r>
          </w:p>
          <w:p w:rsidR="00F879B3" w:rsidRDefault="00F879B3" w:rsidP="00F879B3">
            <w:pPr>
              <w:rPr>
                <w:rFonts w:ascii="Comic Sans MS" w:hAnsi="Comic Sans MS"/>
                <w:sz w:val="20"/>
                <w:szCs w:val="20"/>
              </w:rPr>
            </w:pPr>
            <w:r>
              <w:rPr>
                <w:rFonts w:ascii="Comic Sans MS" w:hAnsi="Comic Sans MS"/>
                <w:sz w:val="20"/>
                <w:szCs w:val="20"/>
              </w:rPr>
              <w:t xml:space="preserve">-Understand how rules can keep them </w:t>
            </w:r>
            <w:r>
              <w:rPr>
                <w:rFonts w:ascii="Comic Sans MS" w:hAnsi="Comic Sans MS"/>
                <w:sz w:val="20"/>
                <w:szCs w:val="20"/>
              </w:rPr>
              <w:lastRenderedPageBreak/>
              <w:t>safe and how to become digitally responsible. Identify how and where to get help.</w:t>
            </w:r>
          </w:p>
          <w:p w:rsidR="00F879B3" w:rsidRDefault="00F879B3" w:rsidP="00F879B3">
            <w:pPr>
              <w:rPr>
                <w:rFonts w:ascii="Comic Sans MS" w:hAnsi="Comic Sans MS"/>
                <w:sz w:val="20"/>
                <w:szCs w:val="20"/>
              </w:rPr>
            </w:pPr>
            <w:r>
              <w:rPr>
                <w:rFonts w:ascii="Comic Sans MS" w:hAnsi="Comic Sans MS"/>
                <w:sz w:val="20"/>
                <w:szCs w:val="20"/>
              </w:rPr>
              <w:t>-Know the importance of protecting information particularly online.</w:t>
            </w:r>
          </w:p>
          <w:p w:rsidR="00F879B3" w:rsidRDefault="00F879B3" w:rsidP="00F879B3">
            <w:pPr>
              <w:rPr>
                <w:rFonts w:ascii="Comic Sans MS" w:hAnsi="Comic Sans MS"/>
                <w:sz w:val="20"/>
                <w:szCs w:val="20"/>
              </w:rPr>
            </w:pPr>
          </w:p>
          <w:p w:rsidR="00F879B3" w:rsidRPr="005D196E" w:rsidRDefault="00F879B3" w:rsidP="00F879B3">
            <w:pPr>
              <w:rPr>
                <w:rFonts w:ascii="Comic Sans MS" w:hAnsi="Comic Sans MS"/>
                <w:sz w:val="20"/>
                <w:szCs w:val="20"/>
                <w:u w:val="single"/>
              </w:rPr>
            </w:pPr>
            <w:r w:rsidRPr="005D196E">
              <w:rPr>
                <w:rFonts w:ascii="Comic Sans MS" w:hAnsi="Comic Sans MS"/>
                <w:sz w:val="20"/>
                <w:szCs w:val="20"/>
                <w:u w:val="single"/>
              </w:rPr>
              <w:t>Relationships</w:t>
            </w:r>
          </w:p>
          <w:p w:rsidR="00F879B3" w:rsidRDefault="00F879B3" w:rsidP="00F879B3">
            <w:pPr>
              <w:rPr>
                <w:rFonts w:ascii="Comic Sans MS" w:hAnsi="Comic Sans MS"/>
                <w:sz w:val="20"/>
                <w:szCs w:val="20"/>
              </w:rPr>
            </w:pPr>
            <w:r>
              <w:rPr>
                <w:rFonts w:ascii="Comic Sans MS" w:hAnsi="Comic Sans MS"/>
                <w:sz w:val="20"/>
                <w:szCs w:val="20"/>
              </w:rPr>
              <w:t>-Recognise what constitutes a healthy relationship and develop skills to form a positive and healthy relationship.</w:t>
            </w:r>
          </w:p>
          <w:p w:rsidR="00F879B3" w:rsidRDefault="00F879B3" w:rsidP="00F879B3">
            <w:pPr>
              <w:rPr>
                <w:rFonts w:ascii="Comic Sans MS" w:hAnsi="Comic Sans MS"/>
                <w:sz w:val="20"/>
                <w:szCs w:val="20"/>
              </w:rPr>
            </w:pPr>
            <w:r>
              <w:rPr>
                <w:rFonts w:ascii="Comic Sans MS" w:hAnsi="Comic Sans MS"/>
                <w:sz w:val="20"/>
                <w:szCs w:val="20"/>
              </w:rPr>
              <w:t>-Recognise ways in which a relationship can be unhealthy and whom to talk to if they need support.</w:t>
            </w:r>
          </w:p>
          <w:p w:rsidR="00F879B3" w:rsidRDefault="00F879B3" w:rsidP="00F879B3">
            <w:pPr>
              <w:rPr>
                <w:rFonts w:ascii="Comic Sans MS" w:hAnsi="Comic Sans MS"/>
                <w:sz w:val="20"/>
                <w:szCs w:val="20"/>
              </w:rPr>
            </w:pPr>
            <w:r>
              <w:rPr>
                <w:rFonts w:ascii="Comic Sans MS" w:hAnsi="Comic Sans MS"/>
                <w:sz w:val="20"/>
                <w:szCs w:val="20"/>
              </w:rPr>
              <w:t>-Recognise different types of relationships.</w:t>
            </w:r>
          </w:p>
          <w:p w:rsidR="00F879B3" w:rsidRDefault="00F879B3" w:rsidP="00F879B3">
            <w:pPr>
              <w:rPr>
                <w:rFonts w:ascii="Comic Sans MS" w:hAnsi="Comic Sans MS"/>
                <w:sz w:val="20"/>
                <w:szCs w:val="20"/>
              </w:rPr>
            </w:pPr>
            <w:r>
              <w:rPr>
                <w:rFonts w:ascii="Comic Sans MS" w:hAnsi="Comic Sans MS"/>
                <w:sz w:val="20"/>
                <w:szCs w:val="20"/>
              </w:rPr>
              <w:t>-Understand that actions affect themselves and others.</w:t>
            </w:r>
          </w:p>
          <w:p w:rsidR="00F879B3" w:rsidRDefault="00F879B3" w:rsidP="00F879B3">
            <w:pPr>
              <w:rPr>
                <w:rFonts w:ascii="Comic Sans MS" w:hAnsi="Comic Sans MS"/>
                <w:sz w:val="20"/>
                <w:szCs w:val="20"/>
              </w:rPr>
            </w:pPr>
            <w:r>
              <w:rPr>
                <w:rFonts w:ascii="Comic Sans MS" w:hAnsi="Comic Sans MS"/>
                <w:sz w:val="20"/>
                <w:szCs w:val="20"/>
              </w:rPr>
              <w:t>-Understand when it is right to break a confidence or share a secret.</w:t>
            </w:r>
          </w:p>
          <w:p w:rsidR="00EC4250" w:rsidRPr="00422FD1" w:rsidRDefault="00F879B3" w:rsidP="00F879B3">
            <w:pPr>
              <w:rPr>
                <w:rFonts w:ascii="Comic Sans MS" w:hAnsi="Comic Sans MS"/>
                <w:sz w:val="20"/>
                <w:szCs w:val="20"/>
                <w:u w:val="single"/>
              </w:rPr>
            </w:pPr>
            <w:r>
              <w:rPr>
                <w:rFonts w:ascii="Comic Sans MS" w:hAnsi="Comic Sans MS"/>
                <w:sz w:val="20"/>
                <w:szCs w:val="20"/>
              </w:rPr>
              <w:t>-Understand personal boundaries.</w:t>
            </w:r>
          </w:p>
        </w:tc>
        <w:tc>
          <w:tcPr>
            <w:tcW w:w="3933" w:type="dxa"/>
            <w:gridSpan w:val="2"/>
          </w:tcPr>
          <w:p w:rsidR="00446039" w:rsidRPr="005D196E" w:rsidRDefault="00446039" w:rsidP="00446039">
            <w:pPr>
              <w:rPr>
                <w:rFonts w:ascii="Comic Sans MS" w:hAnsi="Comic Sans MS"/>
                <w:sz w:val="20"/>
                <w:szCs w:val="20"/>
                <w:u w:val="single"/>
              </w:rPr>
            </w:pPr>
            <w:r w:rsidRPr="005D196E">
              <w:rPr>
                <w:rFonts w:ascii="Comic Sans MS" w:hAnsi="Comic Sans MS"/>
                <w:sz w:val="20"/>
                <w:szCs w:val="20"/>
                <w:u w:val="single"/>
              </w:rPr>
              <w:lastRenderedPageBreak/>
              <w:t>Being Healthy</w:t>
            </w:r>
          </w:p>
          <w:p w:rsidR="00446039" w:rsidRDefault="00446039" w:rsidP="00446039">
            <w:pPr>
              <w:rPr>
                <w:rFonts w:ascii="Comic Sans MS" w:hAnsi="Comic Sans MS"/>
                <w:sz w:val="20"/>
                <w:szCs w:val="20"/>
              </w:rPr>
            </w:pPr>
            <w:r>
              <w:rPr>
                <w:rFonts w:ascii="Comic Sans MS" w:hAnsi="Comic Sans MS"/>
                <w:sz w:val="20"/>
                <w:szCs w:val="20"/>
              </w:rPr>
              <w:t>-Explore what affects physical mental and emotional health. Understand the concept and benefits of a balanced and healthy lifestyle.</w:t>
            </w:r>
          </w:p>
          <w:p w:rsidR="00446039" w:rsidRDefault="00446039" w:rsidP="00446039">
            <w:pPr>
              <w:rPr>
                <w:rFonts w:ascii="Comic Sans MS" w:hAnsi="Comic Sans MS"/>
                <w:sz w:val="20"/>
                <w:szCs w:val="20"/>
              </w:rPr>
            </w:pPr>
            <w:r>
              <w:rPr>
                <w:rFonts w:ascii="Comic Sans MS" w:hAnsi="Comic Sans MS"/>
                <w:sz w:val="20"/>
                <w:szCs w:val="20"/>
              </w:rPr>
              <w:t xml:space="preserve">-Identify how to make informed </w:t>
            </w:r>
            <w:r>
              <w:rPr>
                <w:rFonts w:ascii="Comic Sans MS" w:hAnsi="Comic Sans MS"/>
                <w:sz w:val="20"/>
                <w:szCs w:val="20"/>
              </w:rPr>
              <w:lastRenderedPageBreak/>
              <w:t>choices.</w:t>
            </w:r>
          </w:p>
          <w:p w:rsidR="00446039" w:rsidRDefault="00446039" w:rsidP="00446039">
            <w:pPr>
              <w:rPr>
                <w:rFonts w:ascii="Comic Sans MS" w:hAnsi="Comic Sans MS"/>
                <w:sz w:val="20"/>
                <w:szCs w:val="20"/>
              </w:rPr>
            </w:pPr>
            <w:r>
              <w:rPr>
                <w:rFonts w:ascii="Comic Sans MS" w:hAnsi="Comic Sans MS"/>
                <w:sz w:val="20"/>
                <w:szCs w:val="20"/>
              </w:rPr>
              <w:t>-Understand what is included in a balanced diet.</w:t>
            </w:r>
          </w:p>
          <w:p w:rsidR="00446039" w:rsidRDefault="00446039" w:rsidP="00446039">
            <w:pPr>
              <w:rPr>
                <w:rFonts w:ascii="Comic Sans MS" w:hAnsi="Comic Sans MS"/>
                <w:sz w:val="20"/>
                <w:szCs w:val="20"/>
              </w:rPr>
            </w:pPr>
            <w:r>
              <w:rPr>
                <w:rFonts w:ascii="Comic Sans MS" w:hAnsi="Comic Sans MS"/>
                <w:sz w:val="20"/>
                <w:szCs w:val="20"/>
              </w:rPr>
              <w:t>-Understand what may influence our choices and set goals.</w:t>
            </w:r>
          </w:p>
          <w:p w:rsidR="00446039" w:rsidRDefault="00446039" w:rsidP="00446039">
            <w:pPr>
              <w:rPr>
                <w:rFonts w:ascii="Comic Sans MS" w:hAnsi="Comic Sans MS"/>
                <w:sz w:val="20"/>
                <w:szCs w:val="20"/>
              </w:rPr>
            </w:pPr>
          </w:p>
          <w:p w:rsidR="00446039" w:rsidRPr="005D196E" w:rsidRDefault="00446039" w:rsidP="00446039">
            <w:pPr>
              <w:rPr>
                <w:rFonts w:ascii="Comic Sans MS" w:hAnsi="Comic Sans MS"/>
                <w:sz w:val="20"/>
                <w:szCs w:val="20"/>
                <w:u w:val="single"/>
              </w:rPr>
            </w:pPr>
            <w:r w:rsidRPr="005D196E">
              <w:rPr>
                <w:rFonts w:ascii="Comic Sans MS" w:hAnsi="Comic Sans MS"/>
                <w:sz w:val="20"/>
                <w:szCs w:val="20"/>
                <w:u w:val="single"/>
              </w:rPr>
              <w:t>Growing Up</w:t>
            </w:r>
          </w:p>
          <w:p w:rsidR="00446039" w:rsidRDefault="00446039" w:rsidP="00446039">
            <w:pPr>
              <w:rPr>
                <w:rFonts w:ascii="Comic Sans MS" w:hAnsi="Comic Sans MS"/>
                <w:sz w:val="20"/>
                <w:szCs w:val="20"/>
              </w:rPr>
            </w:pPr>
            <w:r>
              <w:rPr>
                <w:rFonts w:ascii="Comic Sans MS" w:hAnsi="Comic Sans MS"/>
                <w:sz w:val="20"/>
                <w:szCs w:val="20"/>
              </w:rPr>
              <w:t>-Understand images in the media do not always reflect reality.</w:t>
            </w:r>
          </w:p>
          <w:p w:rsidR="00446039" w:rsidRDefault="00446039" w:rsidP="00446039">
            <w:pPr>
              <w:rPr>
                <w:rFonts w:ascii="Comic Sans MS" w:hAnsi="Comic Sans MS"/>
                <w:sz w:val="20"/>
                <w:szCs w:val="20"/>
              </w:rPr>
            </w:pPr>
            <w:r>
              <w:rPr>
                <w:rFonts w:ascii="Comic Sans MS" w:hAnsi="Comic Sans MS"/>
                <w:sz w:val="20"/>
                <w:szCs w:val="20"/>
              </w:rPr>
              <w:t>-Celebrate our strengths.</w:t>
            </w:r>
          </w:p>
          <w:p w:rsidR="00446039" w:rsidRDefault="00446039" w:rsidP="00446039">
            <w:pPr>
              <w:rPr>
                <w:rFonts w:ascii="Comic Sans MS" w:hAnsi="Comic Sans MS"/>
                <w:sz w:val="20"/>
                <w:szCs w:val="20"/>
              </w:rPr>
            </w:pPr>
            <w:r>
              <w:rPr>
                <w:rFonts w:ascii="Comic Sans MS" w:hAnsi="Comic Sans MS"/>
                <w:sz w:val="20"/>
                <w:szCs w:val="20"/>
              </w:rPr>
              <w:t>-Learn about the kind of changes which happen life and the associated feelings.</w:t>
            </w:r>
          </w:p>
          <w:p w:rsidR="00446039" w:rsidRDefault="00446039" w:rsidP="00446039">
            <w:pPr>
              <w:rPr>
                <w:rFonts w:ascii="Comic Sans MS" w:hAnsi="Comic Sans MS"/>
                <w:sz w:val="20"/>
                <w:szCs w:val="20"/>
              </w:rPr>
            </w:pPr>
            <w:r>
              <w:rPr>
                <w:rFonts w:ascii="Comic Sans MS" w:hAnsi="Comic Sans MS"/>
                <w:sz w:val="20"/>
                <w:szCs w:val="20"/>
              </w:rPr>
              <w:t xml:space="preserve">-That simple hygiene routine can prevent the spread of bacteria. </w:t>
            </w:r>
          </w:p>
          <w:p w:rsidR="00446039" w:rsidRDefault="00446039" w:rsidP="00446039">
            <w:pPr>
              <w:rPr>
                <w:rFonts w:ascii="Comic Sans MS" w:hAnsi="Comic Sans MS"/>
                <w:sz w:val="20"/>
                <w:szCs w:val="20"/>
              </w:rPr>
            </w:pPr>
            <w:r>
              <w:rPr>
                <w:rFonts w:ascii="Comic Sans MS" w:hAnsi="Comic Sans MS"/>
                <w:sz w:val="20"/>
                <w:szCs w:val="20"/>
              </w:rPr>
              <w:t>-Know about changes that happen when you grow up.</w:t>
            </w:r>
          </w:p>
          <w:p w:rsidR="00446039" w:rsidRDefault="00446039" w:rsidP="00446039">
            <w:pPr>
              <w:rPr>
                <w:rFonts w:ascii="Comic Sans MS" w:hAnsi="Comic Sans MS"/>
                <w:sz w:val="20"/>
                <w:szCs w:val="20"/>
              </w:rPr>
            </w:pPr>
            <w:r>
              <w:rPr>
                <w:rFonts w:ascii="Comic Sans MS" w:hAnsi="Comic Sans MS"/>
                <w:sz w:val="20"/>
                <w:szCs w:val="20"/>
              </w:rPr>
              <w:t>-The right to protect our bodies.</w:t>
            </w:r>
          </w:p>
          <w:p w:rsidR="00446039" w:rsidRDefault="00446039" w:rsidP="00446039">
            <w:pPr>
              <w:rPr>
                <w:rFonts w:ascii="Comic Sans MS" w:hAnsi="Comic Sans MS"/>
                <w:sz w:val="20"/>
                <w:szCs w:val="20"/>
              </w:rPr>
            </w:pPr>
            <w:r>
              <w:rPr>
                <w:rFonts w:ascii="Comic Sans MS" w:hAnsi="Comic Sans MS"/>
                <w:sz w:val="20"/>
                <w:szCs w:val="20"/>
              </w:rPr>
              <w:t>-Know names of body parts.</w:t>
            </w:r>
          </w:p>
          <w:p w:rsidR="00446039" w:rsidRDefault="00446039" w:rsidP="00446039">
            <w:pPr>
              <w:rPr>
                <w:rFonts w:ascii="Comic Sans MS" w:hAnsi="Comic Sans MS"/>
                <w:sz w:val="20"/>
                <w:szCs w:val="20"/>
              </w:rPr>
            </w:pPr>
            <w:r>
              <w:rPr>
                <w:rFonts w:ascii="Comic Sans MS" w:hAnsi="Comic Sans MS"/>
                <w:sz w:val="20"/>
                <w:szCs w:val="20"/>
              </w:rPr>
              <w:t>-Recognise difference between appropriate and inappropriate physical contact.</w:t>
            </w:r>
          </w:p>
          <w:p w:rsidR="00446039" w:rsidRDefault="00446039" w:rsidP="00446039">
            <w:pPr>
              <w:rPr>
                <w:rFonts w:ascii="Comic Sans MS" w:hAnsi="Comic Sans MS"/>
                <w:sz w:val="20"/>
                <w:szCs w:val="20"/>
              </w:rPr>
            </w:pPr>
            <w:r>
              <w:rPr>
                <w:rFonts w:ascii="Comic Sans MS" w:hAnsi="Comic Sans MS"/>
                <w:sz w:val="20"/>
                <w:szCs w:val="20"/>
              </w:rPr>
              <w:t>-Recognise and challenge stereotypes.</w:t>
            </w:r>
          </w:p>
          <w:p w:rsidR="00EC4250" w:rsidRPr="00415489" w:rsidRDefault="00EC4250" w:rsidP="001F0618">
            <w:pPr>
              <w:rPr>
                <w:rFonts w:ascii="Comic Sans MS" w:hAnsi="Comic Sans MS"/>
                <w:sz w:val="20"/>
                <w:szCs w:val="20"/>
                <w:u w:val="single"/>
              </w:rPr>
            </w:pPr>
          </w:p>
        </w:tc>
      </w:tr>
      <w:tr w:rsidR="001F0618" w:rsidRPr="005978DE" w:rsidTr="00325D36">
        <w:tc>
          <w:tcPr>
            <w:tcW w:w="14029" w:type="dxa"/>
            <w:gridSpan w:val="7"/>
            <w:tcBorders>
              <w:top w:val="single" w:sz="4" w:space="0" w:color="auto"/>
            </w:tcBorders>
          </w:tcPr>
          <w:p w:rsidR="001F0618" w:rsidRPr="0084287E" w:rsidRDefault="001F0618" w:rsidP="001F0618">
            <w:pPr>
              <w:rPr>
                <w:rFonts w:ascii="Comic Sans MS" w:hAnsi="Comic Sans MS"/>
                <w:b/>
                <w:sz w:val="20"/>
                <w:szCs w:val="20"/>
              </w:rPr>
            </w:pPr>
            <w:r w:rsidRPr="0084287E">
              <w:rPr>
                <w:rFonts w:ascii="Comic Sans MS" w:hAnsi="Comic Sans MS"/>
                <w:b/>
                <w:sz w:val="20"/>
                <w:szCs w:val="20"/>
              </w:rPr>
              <w:lastRenderedPageBreak/>
              <w:t>We use SEAL and R-time activities to help the children’s spiritual, moral, cultural, mental and physical development and prepare them for the opportunities, responsibilities and experiences of life.</w:t>
            </w:r>
          </w:p>
        </w:tc>
      </w:tr>
      <w:tr w:rsidR="001F0618" w:rsidRPr="005978DE" w:rsidTr="00325D36">
        <w:tc>
          <w:tcPr>
            <w:tcW w:w="2684" w:type="dxa"/>
          </w:tcPr>
          <w:p w:rsidR="001F0618" w:rsidRPr="005978DE" w:rsidRDefault="001F0618" w:rsidP="001F0618">
            <w:pPr>
              <w:rPr>
                <w:rFonts w:ascii="Comic Sans MS" w:hAnsi="Comic Sans MS"/>
                <w:sz w:val="20"/>
                <w:szCs w:val="20"/>
              </w:rPr>
            </w:pPr>
            <w:r>
              <w:rPr>
                <w:rFonts w:ascii="Comic Sans MS" w:hAnsi="Comic Sans MS"/>
                <w:sz w:val="20"/>
                <w:szCs w:val="20"/>
              </w:rPr>
              <w:t>RE</w:t>
            </w:r>
          </w:p>
        </w:tc>
        <w:tc>
          <w:tcPr>
            <w:tcW w:w="3646" w:type="dxa"/>
            <w:gridSpan w:val="2"/>
          </w:tcPr>
          <w:p w:rsidR="001F0618" w:rsidRPr="00D14F19" w:rsidRDefault="001F0618" w:rsidP="00BB6284">
            <w:pPr>
              <w:rPr>
                <w:rFonts w:ascii="Comic Sans MS" w:hAnsi="Comic Sans MS"/>
                <w:sz w:val="20"/>
                <w:szCs w:val="20"/>
                <w:u w:val="single"/>
              </w:rPr>
            </w:pPr>
            <w:r w:rsidRPr="00D14F19">
              <w:rPr>
                <w:rFonts w:ascii="Comic Sans MS" w:hAnsi="Comic Sans MS"/>
                <w:sz w:val="20"/>
                <w:szCs w:val="20"/>
                <w:u w:val="single"/>
              </w:rPr>
              <w:t>God</w:t>
            </w:r>
          </w:p>
          <w:p w:rsidR="001F0618" w:rsidRPr="00D14F19" w:rsidRDefault="001F0618" w:rsidP="00BB6284">
            <w:pPr>
              <w:rPr>
                <w:rFonts w:ascii="Comic Sans MS" w:hAnsi="Comic Sans MS"/>
                <w:sz w:val="20"/>
                <w:szCs w:val="20"/>
              </w:rPr>
            </w:pPr>
            <w:r w:rsidRPr="00D14F19">
              <w:rPr>
                <w:rFonts w:ascii="Comic Sans MS" w:hAnsi="Comic Sans MS"/>
                <w:sz w:val="20"/>
                <w:szCs w:val="20"/>
              </w:rPr>
              <w:t>The children will look at gospels which encourage Christians to live as ‘good news’ in the world today and answer questions on how belonging to a church community affects what a believer does?</w:t>
            </w:r>
          </w:p>
          <w:p w:rsidR="001F0618" w:rsidRPr="00D14F19" w:rsidRDefault="001F0618" w:rsidP="00BB6284">
            <w:pPr>
              <w:rPr>
                <w:rFonts w:ascii="Comic Sans MS" w:hAnsi="Comic Sans MS"/>
                <w:sz w:val="20"/>
                <w:szCs w:val="20"/>
              </w:rPr>
            </w:pPr>
          </w:p>
          <w:p w:rsidR="001F0618" w:rsidRPr="00D14F19" w:rsidRDefault="001F0618" w:rsidP="00BB6284">
            <w:pPr>
              <w:rPr>
                <w:rFonts w:ascii="Comic Sans MS" w:hAnsi="Comic Sans MS"/>
                <w:sz w:val="20"/>
                <w:szCs w:val="20"/>
                <w:u w:val="single"/>
              </w:rPr>
            </w:pPr>
            <w:r w:rsidRPr="00D14F19">
              <w:rPr>
                <w:rFonts w:ascii="Comic Sans MS" w:hAnsi="Comic Sans MS"/>
                <w:sz w:val="20"/>
                <w:szCs w:val="20"/>
                <w:u w:val="single"/>
              </w:rPr>
              <w:t>Incarnation</w:t>
            </w:r>
          </w:p>
          <w:p w:rsidR="001F0618" w:rsidRPr="00D14F19" w:rsidRDefault="001F0618" w:rsidP="00BB6284">
            <w:pPr>
              <w:rPr>
                <w:rFonts w:ascii="Comic Sans MS" w:hAnsi="Comic Sans MS" w:cs="Arial"/>
                <w:sz w:val="20"/>
                <w:szCs w:val="20"/>
              </w:rPr>
            </w:pPr>
            <w:r w:rsidRPr="00D14F19">
              <w:rPr>
                <w:rFonts w:ascii="Comic Sans MS" w:hAnsi="Comic Sans MS"/>
                <w:sz w:val="20"/>
                <w:szCs w:val="20"/>
              </w:rPr>
              <w:t xml:space="preserve">In this unit we will be learning </w:t>
            </w:r>
            <w:r w:rsidRPr="00D14F19">
              <w:rPr>
                <w:rFonts w:ascii="Comic Sans MS" w:hAnsi="Comic Sans MS" w:cs="Arial"/>
                <w:sz w:val="20"/>
                <w:szCs w:val="20"/>
              </w:rPr>
              <w:t>About the different birth narratives in Matthew &amp; Luke’s gospels. The difference and similarities between the birth narratives. About possible reasons why there are different birth narratives.</w:t>
            </w:r>
          </w:p>
          <w:p w:rsidR="001F0618" w:rsidRPr="005978DE" w:rsidRDefault="001F0618" w:rsidP="00BB6284">
            <w:pPr>
              <w:rPr>
                <w:rFonts w:ascii="Comic Sans MS" w:hAnsi="Comic Sans MS"/>
                <w:sz w:val="20"/>
                <w:szCs w:val="20"/>
              </w:rPr>
            </w:pPr>
          </w:p>
        </w:tc>
        <w:tc>
          <w:tcPr>
            <w:tcW w:w="3766" w:type="dxa"/>
            <w:gridSpan w:val="2"/>
          </w:tcPr>
          <w:p w:rsidR="001F0618" w:rsidRPr="00D14F19" w:rsidRDefault="001F0618" w:rsidP="00BB6284">
            <w:pPr>
              <w:rPr>
                <w:rFonts w:ascii="Comic Sans MS" w:hAnsi="Comic Sans MS"/>
                <w:sz w:val="20"/>
                <w:szCs w:val="20"/>
                <w:u w:val="single"/>
              </w:rPr>
            </w:pPr>
            <w:r>
              <w:rPr>
                <w:rFonts w:ascii="Comic Sans MS" w:hAnsi="Comic Sans MS"/>
                <w:sz w:val="20"/>
                <w:szCs w:val="20"/>
                <w:u w:val="single"/>
              </w:rPr>
              <w:t>Sal</w:t>
            </w:r>
            <w:r w:rsidRPr="00D14F19">
              <w:rPr>
                <w:rFonts w:ascii="Comic Sans MS" w:hAnsi="Comic Sans MS"/>
                <w:sz w:val="20"/>
                <w:szCs w:val="20"/>
                <w:u w:val="single"/>
              </w:rPr>
              <w:t>vation</w:t>
            </w:r>
          </w:p>
          <w:p w:rsidR="001F0618" w:rsidRPr="00D14F19" w:rsidRDefault="001F0618" w:rsidP="00BB6284">
            <w:pPr>
              <w:rPr>
                <w:rFonts w:ascii="Comic Sans MS" w:hAnsi="Comic Sans MS"/>
                <w:sz w:val="20"/>
                <w:szCs w:val="20"/>
              </w:rPr>
            </w:pPr>
            <w:r w:rsidRPr="00D14F19">
              <w:rPr>
                <w:rFonts w:ascii="Comic Sans MS" w:hAnsi="Comic Sans MS"/>
                <w:sz w:val="20"/>
                <w:szCs w:val="20"/>
              </w:rPr>
              <w:t>Within this topic we will be looking at, ‘The story of Zacchaeus’ and ‘Healing of ten lepers.’ We will look at how Jesus rescued Zacchaeus and the 10 lepers. We will also look at how Christians believe Jesus might rescue people today.</w:t>
            </w:r>
          </w:p>
          <w:p w:rsidR="001F0618" w:rsidRPr="00D14F19" w:rsidRDefault="001F0618" w:rsidP="00BB6284">
            <w:pPr>
              <w:rPr>
                <w:rFonts w:ascii="Comic Sans MS" w:hAnsi="Comic Sans MS"/>
                <w:sz w:val="20"/>
                <w:szCs w:val="20"/>
                <w:u w:val="single"/>
              </w:rPr>
            </w:pPr>
          </w:p>
          <w:p w:rsidR="001F0618" w:rsidRPr="00D14F19" w:rsidRDefault="001F0618" w:rsidP="00BB6284">
            <w:pPr>
              <w:rPr>
                <w:rFonts w:ascii="Comic Sans MS" w:hAnsi="Comic Sans MS"/>
                <w:sz w:val="20"/>
                <w:szCs w:val="20"/>
                <w:u w:val="single"/>
              </w:rPr>
            </w:pPr>
            <w:r w:rsidRPr="00D14F19">
              <w:rPr>
                <w:rFonts w:ascii="Comic Sans MS" w:hAnsi="Comic Sans MS"/>
                <w:sz w:val="20"/>
                <w:szCs w:val="20"/>
                <w:u w:val="single"/>
              </w:rPr>
              <w:t>Resurrection</w:t>
            </w:r>
          </w:p>
          <w:p w:rsidR="001F0618" w:rsidRPr="00D14F19" w:rsidRDefault="001F0618" w:rsidP="00BB6284">
            <w:pPr>
              <w:rPr>
                <w:rFonts w:ascii="Comic Sans MS" w:hAnsi="Comic Sans MS"/>
                <w:sz w:val="20"/>
                <w:szCs w:val="20"/>
                <w:u w:val="single"/>
              </w:rPr>
            </w:pPr>
            <w:r w:rsidRPr="00D14F19">
              <w:rPr>
                <w:rFonts w:ascii="Comic Sans MS" w:hAnsi="Comic Sans MS"/>
                <w:sz w:val="20"/>
                <w:szCs w:val="20"/>
              </w:rPr>
              <w:t>In this unit we will be looking at the story of Jesus appearing to Mary Magdalene and discussing why and how this story changed Mary. Why this story is important to Christians.</w:t>
            </w:r>
          </w:p>
          <w:p w:rsidR="001F0618" w:rsidRPr="00D14F19" w:rsidRDefault="001F0618" w:rsidP="00BB6284">
            <w:pPr>
              <w:rPr>
                <w:rFonts w:ascii="Comic Sans MS" w:hAnsi="Comic Sans MS"/>
                <w:u w:val="single"/>
              </w:rPr>
            </w:pPr>
          </w:p>
        </w:tc>
        <w:tc>
          <w:tcPr>
            <w:tcW w:w="3933" w:type="dxa"/>
            <w:gridSpan w:val="2"/>
          </w:tcPr>
          <w:p w:rsidR="001F0618" w:rsidRDefault="001F0618" w:rsidP="00BB6284">
            <w:pPr>
              <w:rPr>
                <w:rFonts w:ascii="Comic Sans MS" w:hAnsi="Comic Sans MS"/>
                <w:sz w:val="20"/>
                <w:szCs w:val="20"/>
                <w:u w:val="single"/>
              </w:rPr>
            </w:pPr>
            <w:r w:rsidRPr="00D14F19">
              <w:rPr>
                <w:rFonts w:ascii="Comic Sans MS" w:hAnsi="Comic Sans MS"/>
                <w:sz w:val="20"/>
                <w:szCs w:val="20"/>
                <w:u w:val="single"/>
              </w:rPr>
              <w:t>Holy spirit</w:t>
            </w:r>
          </w:p>
          <w:p w:rsidR="001F0618" w:rsidRDefault="001F0618" w:rsidP="00BB6284">
            <w:pPr>
              <w:rPr>
                <w:rFonts w:ascii="Comic Sans MS" w:hAnsi="Comic Sans MS"/>
                <w:sz w:val="20"/>
                <w:szCs w:val="20"/>
              </w:rPr>
            </w:pPr>
            <w:r w:rsidRPr="00415489">
              <w:rPr>
                <w:rFonts w:ascii="Comic Sans MS" w:hAnsi="Comic Sans MS"/>
                <w:sz w:val="20"/>
                <w:szCs w:val="20"/>
              </w:rPr>
              <w:t>The children will learn that the Holy Spirit is represented by symbols in art.</w:t>
            </w:r>
            <w:r>
              <w:rPr>
                <w:rFonts w:ascii="Comic Sans MS" w:hAnsi="Comic Sans MS"/>
                <w:sz w:val="20"/>
                <w:szCs w:val="20"/>
              </w:rPr>
              <w:t xml:space="preserve"> </w:t>
            </w:r>
            <w:r w:rsidRPr="00415489">
              <w:rPr>
                <w:rFonts w:ascii="Comic Sans MS" w:hAnsi="Comic Sans MS"/>
                <w:sz w:val="20"/>
                <w:szCs w:val="20"/>
              </w:rPr>
              <w:t>We will learn the meaning of some symbols used in art for the Holy Spirit.</w:t>
            </w:r>
          </w:p>
          <w:p w:rsidR="001F0618" w:rsidRDefault="001F0618" w:rsidP="00BB6284">
            <w:pPr>
              <w:rPr>
                <w:rFonts w:ascii="Comic Sans MS" w:hAnsi="Comic Sans MS"/>
                <w:sz w:val="20"/>
                <w:szCs w:val="20"/>
              </w:rPr>
            </w:pPr>
          </w:p>
          <w:p w:rsidR="001F0618" w:rsidRDefault="001F0618" w:rsidP="00BB6284">
            <w:pPr>
              <w:rPr>
                <w:rFonts w:ascii="Comic Sans MS" w:hAnsi="Comic Sans MS"/>
                <w:sz w:val="20"/>
                <w:szCs w:val="20"/>
              </w:rPr>
            </w:pPr>
          </w:p>
          <w:p w:rsidR="001F0618" w:rsidRDefault="001F0618" w:rsidP="00BB6284">
            <w:pPr>
              <w:rPr>
                <w:rFonts w:ascii="Comic Sans MS" w:hAnsi="Comic Sans MS"/>
                <w:sz w:val="20"/>
                <w:szCs w:val="20"/>
                <w:u w:val="single"/>
              </w:rPr>
            </w:pPr>
            <w:r w:rsidRPr="00415489">
              <w:rPr>
                <w:rFonts w:ascii="Comic Sans MS" w:hAnsi="Comic Sans MS"/>
                <w:sz w:val="20"/>
                <w:szCs w:val="20"/>
                <w:u w:val="single"/>
              </w:rPr>
              <w:t>Creation</w:t>
            </w:r>
          </w:p>
          <w:p w:rsidR="001F0618" w:rsidRPr="00415489" w:rsidRDefault="001F0618" w:rsidP="00BB6284">
            <w:pPr>
              <w:rPr>
                <w:rFonts w:ascii="Comic Sans MS" w:hAnsi="Comic Sans MS"/>
                <w:color w:val="000000" w:themeColor="text1"/>
                <w:sz w:val="20"/>
                <w:szCs w:val="20"/>
              </w:rPr>
            </w:pPr>
            <w:r w:rsidRPr="00415489">
              <w:rPr>
                <w:rFonts w:ascii="Comic Sans MS" w:hAnsi="Comic Sans MS"/>
                <w:color w:val="000000" w:themeColor="text1"/>
                <w:sz w:val="20"/>
                <w:szCs w:val="20"/>
              </w:rPr>
              <w:t>We will learn that Christians believe God created the world and gave humans stewardship over it. We will also learn how Christians use fair trade as an organised way of looking after the world</w:t>
            </w:r>
            <w:r>
              <w:rPr>
                <w:rFonts w:ascii="Comic Sans MS" w:hAnsi="Comic Sans MS"/>
                <w:color w:val="000000" w:themeColor="text1"/>
                <w:sz w:val="20"/>
                <w:szCs w:val="20"/>
              </w:rPr>
              <w:t>.</w:t>
            </w:r>
          </w:p>
          <w:p w:rsidR="001F0618" w:rsidRPr="00415489" w:rsidRDefault="001F0618" w:rsidP="00BB6284">
            <w:pPr>
              <w:rPr>
                <w:rFonts w:ascii="Comic Sans MS" w:hAnsi="Comic Sans MS"/>
                <w:sz w:val="20"/>
                <w:szCs w:val="20"/>
                <w:u w:val="single"/>
              </w:rPr>
            </w:pPr>
          </w:p>
        </w:tc>
      </w:tr>
    </w:tbl>
    <w:p w:rsidR="004A566E" w:rsidRPr="005978DE" w:rsidRDefault="004A566E">
      <w:pPr>
        <w:rPr>
          <w:sz w:val="20"/>
          <w:szCs w:val="20"/>
        </w:rPr>
      </w:pPr>
    </w:p>
    <w:sectPr w:rsidR="004A566E" w:rsidRPr="005978DE" w:rsidSect="006C0F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26B" w:rsidRDefault="00BE326B" w:rsidP="008576CA">
      <w:pPr>
        <w:spacing w:after="0" w:line="240" w:lineRule="auto"/>
      </w:pPr>
      <w:r>
        <w:separator/>
      </w:r>
    </w:p>
  </w:endnote>
  <w:endnote w:type="continuationSeparator" w:id="0">
    <w:p w:rsidR="00BE326B" w:rsidRDefault="00BE326B" w:rsidP="0085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26B" w:rsidRDefault="00BE326B" w:rsidP="008576CA">
      <w:pPr>
        <w:spacing w:after="0" w:line="240" w:lineRule="auto"/>
      </w:pPr>
      <w:r>
        <w:separator/>
      </w:r>
    </w:p>
  </w:footnote>
  <w:footnote w:type="continuationSeparator" w:id="0">
    <w:p w:rsidR="00BE326B" w:rsidRDefault="00BE326B" w:rsidP="0085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946A6"/>
    <w:multiLevelType w:val="hybridMultilevel"/>
    <w:tmpl w:val="1540A2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15:restartNumberingAfterBreak="0">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47BD2"/>
    <w:multiLevelType w:val="hybridMultilevel"/>
    <w:tmpl w:val="DFB8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C070D"/>
    <w:multiLevelType w:val="hybridMultilevel"/>
    <w:tmpl w:val="70B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F34BD"/>
    <w:multiLevelType w:val="hybridMultilevel"/>
    <w:tmpl w:val="01EC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14C25"/>
    <w:multiLevelType w:val="hybridMultilevel"/>
    <w:tmpl w:val="E5E89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9F6F06"/>
    <w:multiLevelType w:val="hybridMultilevel"/>
    <w:tmpl w:val="2A1024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F0A55"/>
    <w:multiLevelType w:val="hybridMultilevel"/>
    <w:tmpl w:val="D082C9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AC461C"/>
    <w:multiLevelType w:val="hybridMultilevel"/>
    <w:tmpl w:val="DB4A3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B554AD"/>
    <w:multiLevelType w:val="hybridMultilevel"/>
    <w:tmpl w:val="BBD6B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8"/>
  </w:num>
  <w:num w:numId="5">
    <w:abstractNumId w:val="7"/>
  </w:num>
  <w:num w:numId="6">
    <w:abstractNumId w:val="6"/>
  </w:num>
  <w:num w:numId="7">
    <w:abstractNumId w:val="13"/>
  </w:num>
  <w:num w:numId="8">
    <w:abstractNumId w:val="23"/>
  </w:num>
  <w:num w:numId="9">
    <w:abstractNumId w:val="22"/>
  </w:num>
  <w:num w:numId="10">
    <w:abstractNumId w:val="5"/>
  </w:num>
  <w:num w:numId="11">
    <w:abstractNumId w:val="17"/>
  </w:num>
  <w:num w:numId="12">
    <w:abstractNumId w:val="12"/>
  </w:num>
  <w:num w:numId="13">
    <w:abstractNumId w:val="2"/>
  </w:num>
  <w:num w:numId="14">
    <w:abstractNumId w:val="10"/>
  </w:num>
  <w:num w:numId="15">
    <w:abstractNumId w:val="9"/>
  </w:num>
  <w:num w:numId="16">
    <w:abstractNumId w:val="9"/>
  </w:num>
  <w:num w:numId="17">
    <w:abstractNumId w:val="20"/>
  </w:num>
  <w:num w:numId="18">
    <w:abstractNumId w:val="16"/>
  </w:num>
  <w:num w:numId="19">
    <w:abstractNumId w:val="1"/>
  </w:num>
  <w:num w:numId="20">
    <w:abstractNumId w:val="15"/>
  </w:num>
  <w:num w:numId="21">
    <w:abstractNumId w:val="19"/>
  </w:num>
  <w:num w:numId="22">
    <w:abstractNumId w:val="8"/>
  </w:num>
  <w:num w:numId="23">
    <w:abstractNumId w:val="21"/>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06D7E"/>
    <w:rsid w:val="000105C6"/>
    <w:rsid w:val="00010BF9"/>
    <w:rsid w:val="000167D0"/>
    <w:rsid w:val="000525C6"/>
    <w:rsid w:val="00056347"/>
    <w:rsid w:val="0006471A"/>
    <w:rsid w:val="00065FD7"/>
    <w:rsid w:val="00077CFB"/>
    <w:rsid w:val="00095D3A"/>
    <w:rsid w:val="000C29BF"/>
    <w:rsid w:val="000E4022"/>
    <w:rsid w:val="00107C26"/>
    <w:rsid w:val="00151FA6"/>
    <w:rsid w:val="00152172"/>
    <w:rsid w:val="00162703"/>
    <w:rsid w:val="0017475A"/>
    <w:rsid w:val="00175BD7"/>
    <w:rsid w:val="00193C76"/>
    <w:rsid w:val="00196054"/>
    <w:rsid w:val="00196729"/>
    <w:rsid w:val="00196BC5"/>
    <w:rsid w:val="001A40EF"/>
    <w:rsid w:val="001D30D7"/>
    <w:rsid w:val="001E162D"/>
    <w:rsid w:val="001F0618"/>
    <w:rsid w:val="0021319C"/>
    <w:rsid w:val="002233F4"/>
    <w:rsid w:val="00232A2B"/>
    <w:rsid w:val="0023781B"/>
    <w:rsid w:val="00246F59"/>
    <w:rsid w:val="002505CA"/>
    <w:rsid w:val="00251A6F"/>
    <w:rsid w:val="00252C0B"/>
    <w:rsid w:val="00253776"/>
    <w:rsid w:val="00255A24"/>
    <w:rsid w:val="00263A15"/>
    <w:rsid w:val="002916EC"/>
    <w:rsid w:val="0029751C"/>
    <w:rsid w:val="002C0F22"/>
    <w:rsid w:val="002C662F"/>
    <w:rsid w:val="002D3804"/>
    <w:rsid w:val="002E4836"/>
    <w:rsid w:val="002E4A0F"/>
    <w:rsid w:val="002F108E"/>
    <w:rsid w:val="002F4331"/>
    <w:rsid w:val="003051AD"/>
    <w:rsid w:val="00307A8A"/>
    <w:rsid w:val="003141BE"/>
    <w:rsid w:val="00325D36"/>
    <w:rsid w:val="003322AF"/>
    <w:rsid w:val="00344F0F"/>
    <w:rsid w:val="0035035B"/>
    <w:rsid w:val="00350F44"/>
    <w:rsid w:val="00351544"/>
    <w:rsid w:val="003706D8"/>
    <w:rsid w:val="003777ED"/>
    <w:rsid w:val="003822BC"/>
    <w:rsid w:val="003932D0"/>
    <w:rsid w:val="003A4801"/>
    <w:rsid w:val="003B2D8E"/>
    <w:rsid w:val="003B40DE"/>
    <w:rsid w:val="003B60CB"/>
    <w:rsid w:val="003C190E"/>
    <w:rsid w:val="003C6319"/>
    <w:rsid w:val="003D304D"/>
    <w:rsid w:val="003F524C"/>
    <w:rsid w:val="004038A0"/>
    <w:rsid w:val="0040596D"/>
    <w:rsid w:val="004115B4"/>
    <w:rsid w:val="00415489"/>
    <w:rsid w:val="00422FD1"/>
    <w:rsid w:val="00424402"/>
    <w:rsid w:val="004405A8"/>
    <w:rsid w:val="00442AFD"/>
    <w:rsid w:val="00446039"/>
    <w:rsid w:val="00451508"/>
    <w:rsid w:val="004559D9"/>
    <w:rsid w:val="00467E6F"/>
    <w:rsid w:val="004A46BB"/>
    <w:rsid w:val="004A519C"/>
    <w:rsid w:val="004A566E"/>
    <w:rsid w:val="004C430E"/>
    <w:rsid w:val="004D3866"/>
    <w:rsid w:val="004F5D96"/>
    <w:rsid w:val="00502938"/>
    <w:rsid w:val="0050744C"/>
    <w:rsid w:val="0051024D"/>
    <w:rsid w:val="00521E38"/>
    <w:rsid w:val="00527B7F"/>
    <w:rsid w:val="005302BC"/>
    <w:rsid w:val="00553119"/>
    <w:rsid w:val="00571166"/>
    <w:rsid w:val="00571B2C"/>
    <w:rsid w:val="00572255"/>
    <w:rsid w:val="00583CE6"/>
    <w:rsid w:val="00594F31"/>
    <w:rsid w:val="005978DE"/>
    <w:rsid w:val="005B0566"/>
    <w:rsid w:val="005B4D77"/>
    <w:rsid w:val="005B5FD5"/>
    <w:rsid w:val="005C4D6B"/>
    <w:rsid w:val="005D196E"/>
    <w:rsid w:val="005D3CA7"/>
    <w:rsid w:val="005D4B0C"/>
    <w:rsid w:val="006044C0"/>
    <w:rsid w:val="0061640C"/>
    <w:rsid w:val="00626BDC"/>
    <w:rsid w:val="006331B5"/>
    <w:rsid w:val="00643494"/>
    <w:rsid w:val="00651F14"/>
    <w:rsid w:val="00655B21"/>
    <w:rsid w:val="00656525"/>
    <w:rsid w:val="00657044"/>
    <w:rsid w:val="00660965"/>
    <w:rsid w:val="00665BFA"/>
    <w:rsid w:val="006667DB"/>
    <w:rsid w:val="006720BC"/>
    <w:rsid w:val="0069358F"/>
    <w:rsid w:val="006979A1"/>
    <w:rsid w:val="006C0F1C"/>
    <w:rsid w:val="006D31AF"/>
    <w:rsid w:val="006D5C3B"/>
    <w:rsid w:val="006F1553"/>
    <w:rsid w:val="0070410A"/>
    <w:rsid w:val="007077C9"/>
    <w:rsid w:val="00715974"/>
    <w:rsid w:val="007220E7"/>
    <w:rsid w:val="007326E2"/>
    <w:rsid w:val="007409C6"/>
    <w:rsid w:val="00746EF2"/>
    <w:rsid w:val="00765644"/>
    <w:rsid w:val="00766F09"/>
    <w:rsid w:val="00772665"/>
    <w:rsid w:val="00784A3B"/>
    <w:rsid w:val="00785569"/>
    <w:rsid w:val="007861FB"/>
    <w:rsid w:val="0079235F"/>
    <w:rsid w:val="007B62BA"/>
    <w:rsid w:val="008018AA"/>
    <w:rsid w:val="00803C72"/>
    <w:rsid w:val="00812968"/>
    <w:rsid w:val="008178E1"/>
    <w:rsid w:val="00831586"/>
    <w:rsid w:val="00834662"/>
    <w:rsid w:val="008415FD"/>
    <w:rsid w:val="00841ABA"/>
    <w:rsid w:val="0084287E"/>
    <w:rsid w:val="008576CA"/>
    <w:rsid w:val="00861069"/>
    <w:rsid w:val="00873346"/>
    <w:rsid w:val="00882F4A"/>
    <w:rsid w:val="008B4E16"/>
    <w:rsid w:val="008B5B73"/>
    <w:rsid w:val="008C0AAE"/>
    <w:rsid w:val="008D48CB"/>
    <w:rsid w:val="008F60A6"/>
    <w:rsid w:val="008F65B1"/>
    <w:rsid w:val="0090029C"/>
    <w:rsid w:val="009241EC"/>
    <w:rsid w:val="00924AC4"/>
    <w:rsid w:val="00924E7A"/>
    <w:rsid w:val="00927F8D"/>
    <w:rsid w:val="00933993"/>
    <w:rsid w:val="00937004"/>
    <w:rsid w:val="009455A6"/>
    <w:rsid w:val="009529DD"/>
    <w:rsid w:val="00965DF0"/>
    <w:rsid w:val="00990282"/>
    <w:rsid w:val="00991220"/>
    <w:rsid w:val="009A3BD3"/>
    <w:rsid w:val="009F6E21"/>
    <w:rsid w:val="00A04843"/>
    <w:rsid w:val="00A16BA0"/>
    <w:rsid w:val="00A24223"/>
    <w:rsid w:val="00A27971"/>
    <w:rsid w:val="00A41C1A"/>
    <w:rsid w:val="00A73F3B"/>
    <w:rsid w:val="00A760C3"/>
    <w:rsid w:val="00A91FAF"/>
    <w:rsid w:val="00AA25DF"/>
    <w:rsid w:val="00B016DC"/>
    <w:rsid w:val="00B03144"/>
    <w:rsid w:val="00B06D68"/>
    <w:rsid w:val="00B31C59"/>
    <w:rsid w:val="00B51FD4"/>
    <w:rsid w:val="00B62327"/>
    <w:rsid w:val="00B8046D"/>
    <w:rsid w:val="00B82BF0"/>
    <w:rsid w:val="00B83153"/>
    <w:rsid w:val="00B9269C"/>
    <w:rsid w:val="00BB5978"/>
    <w:rsid w:val="00BB6284"/>
    <w:rsid w:val="00BC0B9A"/>
    <w:rsid w:val="00BC5990"/>
    <w:rsid w:val="00BC78D8"/>
    <w:rsid w:val="00BD2210"/>
    <w:rsid w:val="00BE326B"/>
    <w:rsid w:val="00BF5322"/>
    <w:rsid w:val="00C01FD0"/>
    <w:rsid w:val="00C11D06"/>
    <w:rsid w:val="00C141BD"/>
    <w:rsid w:val="00C21AD7"/>
    <w:rsid w:val="00C23868"/>
    <w:rsid w:val="00C52747"/>
    <w:rsid w:val="00C57B3D"/>
    <w:rsid w:val="00C57E5F"/>
    <w:rsid w:val="00C71FB9"/>
    <w:rsid w:val="00C753E0"/>
    <w:rsid w:val="00C85643"/>
    <w:rsid w:val="00CA230D"/>
    <w:rsid w:val="00CA723F"/>
    <w:rsid w:val="00CC53DE"/>
    <w:rsid w:val="00CD311F"/>
    <w:rsid w:val="00CD5B1E"/>
    <w:rsid w:val="00CE788C"/>
    <w:rsid w:val="00CF71BD"/>
    <w:rsid w:val="00D001ED"/>
    <w:rsid w:val="00D05947"/>
    <w:rsid w:val="00D14F19"/>
    <w:rsid w:val="00D17670"/>
    <w:rsid w:val="00D21243"/>
    <w:rsid w:val="00D3620B"/>
    <w:rsid w:val="00DA21EB"/>
    <w:rsid w:val="00DA703F"/>
    <w:rsid w:val="00DB00FE"/>
    <w:rsid w:val="00DB13FD"/>
    <w:rsid w:val="00DB675D"/>
    <w:rsid w:val="00DB685C"/>
    <w:rsid w:val="00DC1DFF"/>
    <w:rsid w:val="00DC43BE"/>
    <w:rsid w:val="00DE151B"/>
    <w:rsid w:val="00E0655B"/>
    <w:rsid w:val="00E24294"/>
    <w:rsid w:val="00E27F28"/>
    <w:rsid w:val="00E430A1"/>
    <w:rsid w:val="00E43B3B"/>
    <w:rsid w:val="00E70A18"/>
    <w:rsid w:val="00E711B7"/>
    <w:rsid w:val="00E717F4"/>
    <w:rsid w:val="00E76997"/>
    <w:rsid w:val="00E900BC"/>
    <w:rsid w:val="00E9311E"/>
    <w:rsid w:val="00E9317F"/>
    <w:rsid w:val="00EC4250"/>
    <w:rsid w:val="00ED6741"/>
    <w:rsid w:val="00EF02FA"/>
    <w:rsid w:val="00F02FFF"/>
    <w:rsid w:val="00F118A6"/>
    <w:rsid w:val="00F271B3"/>
    <w:rsid w:val="00F3505E"/>
    <w:rsid w:val="00F51DDC"/>
    <w:rsid w:val="00F6250A"/>
    <w:rsid w:val="00F75B27"/>
    <w:rsid w:val="00F75FEA"/>
    <w:rsid w:val="00F76FCF"/>
    <w:rsid w:val="00F879B3"/>
    <w:rsid w:val="00F90696"/>
    <w:rsid w:val="00F96C01"/>
    <w:rsid w:val="00FB19A6"/>
    <w:rsid w:val="00FB373B"/>
    <w:rsid w:val="00FB7358"/>
    <w:rsid w:val="00FD7F9F"/>
    <w:rsid w:val="00FE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A8D1A-1D2E-45B5-A853-13835D66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99"/>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597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DE"/>
    <w:rPr>
      <w:rFonts w:ascii="Tahoma" w:hAnsi="Tahoma" w:cs="Tahoma"/>
      <w:sz w:val="16"/>
      <w:szCs w:val="16"/>
    </w:rPr>
  </w:style>
  <w:style w:type="paragraph" w:styleId="Header">
    <w:name w:val="header"/>
    <w:basedOn w:val="Normal"/>
    <w:link w:val="HeaderChar"/>
    <w:uiPriority w:val="99"/>
    <w:unhideWhenUsed/>
    <w:rsid w:val="00857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6CA"/>
  </w:style>
  <w:style w:type="paragraph" w:styleId="Footer">
    <w:name w:val="footer"/>
    <w:basedOn w:val="Normal"/>
    <w:link w:val="FooterChar"/>
    <w:uiPriority w:val="99"/>
    <w:unhideWhenUsed/>
    <w:rsid w:val="00857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55376">
      <w:bodyDiv w:val="1"/>
      <w:marLeft w:val="0"/>
      <w:marRight w:val="0"/>
      <w:marTop w:val="0"/>
      <w:marBottom w:val="0"/>
      <w:divBdr>
        <w:top w:val="none" w:sz="0" w:space="0" w:color="auto"/>
        <w:left w:val="none" w:sz="0" w:space="0" w:color="auto"/>
        <w:bottom w:val="none" w:sz="0" w:space="0" w:color="auto"/>
        <w:right w:val="none" w:sz="0" w:space="0" w:color="auto"/>
      </w:divBdr>
      <w:divsChild>
        <w:div w:id="636645962">
          <w:marLeft w:val="0"/>
          <w:marRight w:val="0"/>
          <w:marTop w:val="0"/>
          <w:marBottom w:val="330"/>
          <w:divBdr>
            <w:top w:val="none" w:sz="0" w:space="0" w:color="auto"/>
            <w:left w:val="none" w:sz="0" w:space="0" w:color="auto"/>
            <w:bottom w:val="none" w:sz="0" w:space="0" w:color="auto"/>
            <w:right w:val="none" w:sz="0" w:space="0" w:color="auto"/>
          </w:divBdr>
        </w:div>
        <w:div w:id="917179531">
          <w:marLeft w:val="0"/>
          <w:marRight w:val="0"/>
          <w:marTop w:val="0"/>
          <w:marBottom w:val="0"/>
          <w:divBdr>
            <w:top w:val="none" w:sz="0" w:space="0" w:color="auto"/>
            <w:left w:val="none" w:sz="0" w:space="0" w:color="auto"/>
            <w:bottom w:val="none" w:sz="0" w:space="0" w:color="auto"/>
            <w:right w:val="none" w:sz="0" w:space="0" w:color="auto"/>
          </w:divBdr>
        </w:div>
      </w:divsChild>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68432-8DB6-43D6-86CA-D56781D8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Jo Griffin</cp:lastModifiedBy>
  <cp:revision>2</cp:revision>
  <cp:lastPrinted>2021-01-04T09:32:00Z</cp:lastPrinted>
  <dcterms:created xsi:type="dcterms:W3CDTF">2021-12-08T10:05:00Z</dcterms:created>
  <dcterms:modified xsi:type="dcterms:W3CDTF">2021-12-08T10:05:00Z</dcterms:modified>
</cp:coreProperties>
</file>