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7F66" w14:textId="3CF1637A" w:rsidR="00724112" w:rsidRPr="00FB5A32" w:rsidRDefault="004E0C75" w:rsidP="008E3EFB">
      <w:pPr>
        <w:jc w:val="right"/>
        <w:rPr>
          <w:rFonts w:ascii="Arial" w:hAnsi="Arial" w:cs="Arial"/>
        </w:rPr>
      </w:pPr>
      <w:r w:rsidRPr="00FB5A32">
        <w:rPr>
          <w:rFonts w:ascii="Arial" w:hAnsi="Arial" w:cs="Arial"/>
          <w:noProof/>
          <w:lang w:eastAsia="en-GB"/>
        </w:rPr>
        <w:drawing>
          <wp:anchor distT="0" distB="0" distL="114300" distR="114300" simplePos="0" relativeHeight="251658243" behindDoc="0" locked="0" layoutInCell="1" allowOverlap="1" wp14:anchorId="4555712E" wp14:editId="4572F204">
            <wp:simplePos x="0" y="0"/>
            <wp:positionH relativeFrom="margin">
              <wp:align>left</wp:align>
            </wp:positionH>
            <wp:positionV relativeFrom="paragraph">
              <wp:posOffset>9525</wp:posOffset>
            </wp:positionV>
            <wp:extent cx="1466850" cy="1445895"/>
            <wp:effectExtent l="0" t="0" r="0" b="1905"/>
            <wp:wrapNone/>
            <wp:docPr id="6" name="Pictur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EFB">
        <w:rPr>
          <w:rFonts w:ascii="Arial" w:hAnsi="Arial" w:cs="Arial"/>
          <w:noProof/>
          <w:lang w:eastAsia="en-GB"/>
        </w:rPr>
        <w:drawing>
          <wp:inline distT="0" distB="0" distL="0" distR="0" wp14:anchorId="4308D966" wp14:editId="25AEFD56">
            <wp:extent cx="1304925" cy="1587658"/>
            <wp:effectExtent l="0" t="0" r="0" b="0"/>
            <wp:docPr id="5" name="Picture 5" descr="A combined logo, featuring the Education Data Hub, Services for Schools and Derbyshire County Counci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H-logo-+-S4S-DC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1841" cy="1608239"/>
                    </a:xfrm>
                    <a:prstGeom prst="rect">
                      <a:avLst/>
                    </a:prstGeom>
                  </pic:spPr>
                </pic:pic>
              </a:graphicData>
            </a:graphic>
          </wp:inline>
        </w:drawing>
      </w:r>
    </w:p>
    <w:p w14:paraId="7426F197" w14:textId="63906F1D" w:rsidR="00724112" w:rsidRPr="00FB5A32" w:rsidRDefault="00724112" w:rsidP="00137E59">
      <w:pPr>
        <w:rPr>
          <w:rFonts w:ascii="Arial" w:hAnsi="Arial" w:cs="Arial"/>
        </w:rPr>
      </w:pPr>
    </w:p>
    <w:p w14:paraId="7FA686F4" w14:textId="33AC2F94" w:rsidR="00724112" w:rsidRPr="00FB5A32" w:rsidRDefault="00724112" w:rsidP="00137E59">
      <w:pPr>
        <w:rPr>
          <w:rFonts w:ascii="Arial" w:hAnsi="Arial" w:cs="Arial"/>
        </w:rPr>
      </w:pPr>
    </w:p>
    <w:p w14:paraId="61030E91" w14:textId="7420AAD6" w:rsidR="00637AC1" w:rsidRPr="00FB5A32" w:rsidRDefault="00637AC1" w:rsidP="00137E59">
      <w:pPr>
        <w:rPr>
          <w:rFonts w:ascii="Arial" w:hAnsi="Arial" w:cs="Arial"/>
        </w:rPr>
      </w:pPr>
    </w:p>
    <w:p w14:paraId="2179242D" w14:textId="77777777" w:rsidR="00EA05A3" w:rsidRPr="00FB5A32" w:rsidRDefault="00EA05A3" w:rsidP="00137E59">
      <w:pPr>
        <w:rPr>
          <w:rFonts w:ascii="Arial" w:hAnsi="Arial" w:cs="Arial"/>
        </w:rPr>
      </w:pPr>
    </w:p>
    <w:p w14:paraId="3F6DA97D" w14:textId="01C4703A" w:rsidR="00D8711F" w:rsidRPr="00FB5A32" w:rsidRDefault="00D8711F" w:rsidP="00137E59">
      <w:pPr>
        <w:rPr>
          <w:rFonts w:ascii="Arial" w:hAnsi="Arial" w:cs="Arial"/>
        </w:rPr>
      </w:pPr>
    </w:p>
    <w:p w14:paraId="4CAB1563" w14:textId="424D5B2A" w:rsidR="00AB1137" w:rsidRPr="00FB5A32" w:rsidRDefault="00AB1137" w:rsidP="00137E59">
      <w:pPr>
        <w:rPr>
          <w:rFonts w:ascii="Arial" w:hAnsi="Arial" w:cs="Arial"/>
        </w:rPr>
      </w:pPr>
    </w:p>
    <w:p w14:paraId="6D0C03C3" w14:textId="77777777" w:rsidR="00EA05A3" w:rsidRPr="00FB5A32" w:rsidRDefault="00EA05A3" w:rsidP="00137E59">
      <w:pPr>
        <w:rPr>
          <w:rFonts w:ascii="Arial" w:hAnsi="Arial" w:cs="Arial"/>
        </w:rPr>
      </w:pPr>
      <w:r w:rsidRPr="00FB5A32">
        <w:rPr>
          <w:rFonts w:ascii="Arial" w:hAnsi="Arial" w:cs="Arial"/>
          <w:noProof/>
          <w:lang w:eastAsia="en-GB"/>
        </w:rPr>
        <mc:AlternateContent>
          <mc:Choice Requires="wps">
            <w:drawing>
              <wp:anchor distT="0" distB="0" distL="114300" distR="114300" simplePos="0" relativeHeight="251658241" behindDoc="0" locked="0" layoutInCell="1" allowOverlap="1" wp14:anchorId="5F3AC005" wp14:editId="4DDEAA19">
                <wp:simplePos x="0" y="0"/>
                <wp:positionH relativeFrom="column">
                  <wp:posOffset>-285008</wp:posOffset>
                </wp:positionH>
                <wp:positionV relativeFrom="paragraph">
                  <wp:posOffset>177502</wp:posOffset>
                </wp:positionV>
                <wp:extent cx="9823211" cy="40327"/>
                <wp:effectExtent l="19050" t="19050" r="26035" b="36195"/>
                <wp:wrapNone/>
                <wp:docPr id="4" name="Straight Connector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211" cy="40327"/>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AB4D48"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14pt" to="751.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" strokecolor="#ee2a7b" strokeweight="2.25pt">
                <v:stroke joinstyle="miter"/>
              </v:line>
            </w:pict>
          </mc:Fallback>
        </mc:AlternateContent>
      </w:r>
    </w:p>
    <w:p w14:paraId="00F94A80" w14:textId="77777777" w:rsidR="00EA05A3" w:rsidRPr="00FB5A32" w:rsidRDefault="00EA05A3" w:rsidP="00137E59">
      <w:pPr>
        <w:rPr>
          <w:rFonts w:ascii="Arial" w:hAnsi="Arial" w:cs="Arial"/>
        </w:rPr>
      </w:pPr>
      <w:r w:rsidRPr="00FB5A32">
        <w:rPr>
          <w:rFonts w:ascii="Arial" w:hAnsi="Arial" w:cs="Arial"/>
          <w:noProof/>
          <w:lang w:eastAsia="en-GB"/>
        </w:rPr>
        <mc:AlternateContent>
          <mc:Choice Requires="wps">
            <w:drawing>
              <wp:anchor distT="0" distB="0" distL="114300" distR="114300" simplePos="0" relativeHeight="251658240" behindDoc="0" locked="0" layoutInCell="1" allowOverlap="1" wp14:anchorId="5CF1A28F" wp14:editId="3CF62862">
                <wp:simplePos x="0" y="0"/>
                <wp:positionH relativeFrom="page">
                  <wp:posOffset>1285875</wp:posOffset>
                </wp:positionH>
                <wp:positionV relativeFrom="paragraph">
                  <wp:posOffset>122555</wp:posOffset>
                </wp:positionV>
                <wp:extent cx="6172200" cy="134556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345565"/>
                        </a:xfrm>
                        <a:prstGeom prst="rect">
                          <a:avLst/>
                        </a:prstGeom>
                        <a:noFill/>
                        <a:ln w="6350">
                          <a:noFill/>
                        </a:ln>
                      </wps:spPr>
                      <wps:txbx>
                        <w:txbxContent>
                          <w:p w14:paraId="686E6004" w14:textId="6FF0F714" w:rsidR="00EA05A3" w:rsidRPr="00F235BA" w:rsidRDefault="00EA05A3" w:rsidP="00EA05A3">
                            <w:pPr>
                              <w:jc w:val="right"/>
                              <w:rPr>
                                <w:rFonts w:ascii="Arial" w:hAnsi="Arial" w:cs="Arial"/>
                                <w:b/>
                                <w:color w:val="000000"/>
                                <w:sz w:val="50"/>
                                <w:szCs w:val="50"/>
                              </w:rPr>
                            </w:pPr>
                            <w:r>
                              <w:rPr>
                                <w:rFonts w:ascii="Arial" w:hAnsi="Arial" w:cs="Arial"/>
                                <w:b/>
                                <w:color w:val="000000"/>
                                <w:sz w:val="50"/>
                                <w:szCs w:val="50"/>
                              </w:rPr>
                              <w:t>Remote Learning Policy</w:t>
                            </w:r>
                          </w:p>
                          <w:p w14:paraId="6D665F34" w14:textId="43D38C7F" w:rsidR="00EA05A3" w:rsidRPr="00F235BA" w:rsidRDefault="009A2439" w:rsidP="00EA05A3">
                            <w:pPr>
                              <w:jc w:val="right"/>
                              <w:rPr>
                                <w:rFonts w:ascii="Arial" w:hAnsi="Arial" w:cs="Arial"/>
                                <w:color w:val="000000"/>
                                <w:sz w:val="40"/>
                                <w:szCs w:val="40"/>
                              </w:rPr>
                            </w:pPr>
                            <w:r>
                              <w:rPr>
                                <w:rFonts w:ascii="Arial" w:hAnsi="Arial" w:cs="Arial"/>
                                <w:color w:val="000000"/>
                                <w:sz w:val="40"/>
                                <w:szCs w:val="40"/>
                              </w:rPr>
                              <w:t xml:space="preserve"> Tintwistle C. E. (A) Primary School</w:t>
                            </w:r>
                          </w:p>
                          <w:p w14:paraId="0B5F415C" w14:textId="007B19B1" w:rsidR="00EA05A3" w:rsidRPr="00F235BA" w:rsidRDefault="009A2439" w:rsidP="00EA05A3">
                            <w:pPr>
                              <w:jc w:val="right"/>
                              <w:rPr>
                                <w:rFonts w:ascii="Arial" w:hAnsi="Arial" w:cs="Arial"/>
                                <w:color w:val="000000"/>
                                <w:sz w:val="32"/>
                                <w:szCs w:val="40"/>
                              </w:rPr>
                            </w:pPr>
                            <w:r>
                              <w:rPr>
                                <w:rFonts w:ascii="Arial" w:hAnsi="Arial" w:cs="Arial"/>
                                <w:color w:val="000000"/>
                                <w:sz w:val="32"/>
                                <w:szCs w:val="40"/>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CF1A28F" id="_x0000_t202" coordsize="21600,21600" o:spt="202" path="m,l,21600r21600,l21600,xe">
                <v:stroke joinstyle="miter"/>
                <v:path gradientshapeok="t" o:connecttype="rect"/>
              </v:shapetype>
              <v:shape id="Text Box 11" o:spid="_x0000_s1026" type="#_x0000_t202" style="position:absolute;margin-left:101.25pt;margin-top:9.65pt;width:486pt;height:10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" filled="f" stroked="f" strokeweight=".5pt">
                <v:path arrowok="t"/>
                <v:textbox>
                  <w:txbxContent>
                    <w:p w14:paraId="686E6004" w14:textId="6FF0F714" w:rsidR="00EA05A3" w:rsidRPr="00F235BA" w:rsidRDefault="00EA05A3" w:rsidP="00EA05A3">
                      <w:pPr>
                        <w:jc w:val="right"/>
                        <w:rPr>
                          <w:rFonts w:ascii="Arial" w:hAnsi="Arial" w:cs="Arial"/>
                          <w:b/>
                          <w:color w:val="000000"/>
                          <w:sz w:val="50"/>
                          <w:szCs w:val="50"/>
                        </w:rPr>
                      </w:pPr>
                      <w:r>
                        <w:rPr>
                          <w:rFonts w:ascii="Arial" w:hAnsi="Arial" w:cs="Arial"/>
                          <w:b/>
                          <w:color w:val="000000"/>
                          <w:sz w:val="50"/>
                          <w:szCs w:val="50"/>
                        </w:rPr>
                        <w:t>Remote Learning Policy</w:t>
                      </w:r>
                    </w:p>
                    <w:p w14:paraId="6D665F34" w14:textId="43D38C7F" w:rsidR="00EA05A3" w:rsidRPr="00F235BA" w:rsidRDefault="009A2439" w:rsidP="00EA05A3">
                      <w:pPr>
                        <w:jc w:val="right"/>
                        <w:rPr>
                          <w:rFonts w:ascii="Arial" w:hAnsi="Arial" w:cs="Arial"/>
                          <w:color w:val="000000"/>
                          <w:sz w:val="40"/>
                          <w:szCs w:val="40"/>
                        </w:rPr>
                      </w:pPr>
                      <w:r>
                        <w:rPr>
                          <w:rFonts w:ascii="Arial" w:hAnsi="Arial" w:cs="Arial"/>
                          <w:color w:val="000000"/>
                          <w:sz w:val="40"/>
                          <w:szCs w:val="40"/>
                        </w:rPr>
                        <w:t xml:space="preserve"> Tintwistle C. E. (A) Primary School</w:t>
                      </w:r>
                    </w:p>
                    <w:p w14:paraId="0B5F415C" w14:textId="007B19B1" w:rsidR="00EA05A3" w:rsidRPr="00F235BA" w:rsidRDefault="009A2439" w:rsidP="00EA05A3">
                      <w:pPr>
                        <w:jc w:val="right"/>
                        <w:rPr>
                          <w:rFonts w:ascii="Arial" w:hAnsi="Arial" w:cs="Arial"/>
                          <w:color w:val="000000"/>
                          <w:sz w:val="32"/>
                          <w:szCs w:val="40"/>
                        </w:rPr>
                      </w:pPr>
                      <w:r>
                        <w:rPr>
                          <w:rFonts w:ascii="Arial" w:hAnsi="Arial" w:cs="Arial"/>
                          <w:color w:val="000000"/>
                          <w:sz w:val="32"/>
                          <w:szCs w:val="40"/>
                        </w:rPr>
                        <w:t>Version 1</w:t>
                      </w:r>
                    </w:p>
                  </w:txbxContent>
                </v:textbox>
                <w10:wrap anchorx="page"/>
              </v:shape>
            </w:pict>
          </mc:Fallback>
        </mc:AlternateContent>
      </w:r>
    </w:p>
    <w:p w14:paraId="76ABD14F" w14:textId="77777777" w:rsidR="00EA05A3" w:rsidRPr="00FB5A32" w:rsidRDefault="00EA05A3" w:rsidP="00137E59">
      <w:pPr>
        <w:rPr>
          <w:rFonts w:ascii="Arial" w:hAnsi="Arial" w:cs="Arial"/>
        </w:rPr>
      </w:pPr>
    </w:p>
    <w:p w14:paraId="3889C879" w14:textId="77777777" w:rsidR="00EA05A3" w:rsidRPr="00FB5A32" w:rsidRDefault="00EA05A3" w:rsidP="00137E59">
      <w:pPr>
        <w:rPr>
          <w:rFonts w:ascii="Arial" w:hAnsi="Arial" w:cs="Arial"/>
        </w:rPr>
      </w:pPr>
    </w:p>
    <w:p w14:paraId="18DCAA3E" w14:textId="77777777" w:rsidR="00EA05A3" w:rsidRPr="00FB5A32" w:rsidRDefault="00EA05A3" w:rsidP="00137E59">
      <w:pPr>
        <w:rPr>
          <w:rFonts w:ascii="Arial" w:hAnsi="Arial" w:cs="Arial"/>
        </w:rPr>
      </w:pPr>
    </w:p>
    <w:p w14:paraId="647BCFA8" w14:textId="77777777" w:rsidR="00EA05A3" w:rsidRPr="00FB5A32" w:rsidRDefault="00EA05A3" w:rsidP="00137E59">
      <w:pPr>
        <w:rPr>
          <w:rFonts w:ascii="Arial" w:hAnsi="Arial" w:cs="Arial"/>
        </w:rPr>
      </w:pPr>
    </w:p>
    <w:p w14:paraId="7CDA56A4" w14:textId="77777777" w:rsidR="00EA05A3" w:rsidRPr="00FB5A32" w:rsidRDefault="00EA05A3" w:rsidP="00137E59">
      <w:pPr>
        <w:rPr>
          <w:rFonts w:ascii="Arial" w:hAnsi="Arial" w:cs="Arial"/>
        </w:rPr>
      </w:pPr>
      <w:r w:rsidRPr="00FB5A32">
        <w:rPr>
          <w:rFonts w:ascii="Arial" w:hAnsi="Arial" w:cs="Arial"/>
          <w:noProof/>
          <w:lang w:eastAsia="en-GB"/>
        </w:rPr>
        <mc:AlternateContent>
          <mc:Choice Requires="wps">
            <w:drawing>
              <wp:anchor distT="0" distB="0" distL="114300" distR="114300" simplePos="0" relativeHeight="251658242" behindDoc="0" locked="0" layoutInCell="1" allowOverlap="1" wp14:anchorId="4A7808AC" wp14:editId="723063D6">
                <wp:simplePos x="0" y="0"/>
                <wp:positionH relativeFrom="margin">
                  <wp:posOffset>-190005</wp:posOffset>
                </wp:positionH>
                <wp:positionV relativeFrom="paragraph">
                  <wp:posOffset>237820</wp:posOffset>
                </wp:positionV>
                <wp:extent cx="9749856" cy="19050"/>
                <wp:effectExtent l="19050" t="19050" r="22860" b="19050"/>
                <wp:wrapNone/>
                <wp:docPr id="3" name="Straight Connector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49856" cy="1905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AE4EFD" id="Straight Connector 3"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95pt,18.75pt" to="75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" strokecolor="#ee2a7b" strokeweight="2.25pt">
                <v:stroke joinstyle="miter"/>
                <w10:wrap anchorx="margin"/>
              </v:line>
            </w:pict>
          </mc:Fallback>
        </mc:AlternateContent>
      </w:r>
    </w:p>
    <w:p w14:paraId="7B737CE8" w14:textId="77777777" w:rsidR="00637AC1" w:rsidRPr="00FB5A32" w:rsidRDefault="00637AC1" w:rsidP="00137E59">
      <w:pPr>
        <w:rPr>
          <w:rFonts w:ascii="Arial" w:hAnsi="Arial" w:cs="Arial"/>
        </w:rPr>
      </w:pPr>
    </w:p>
    <w:p w14:paraId="3FD31176" w14:textId="6C634B98" w:rsidR="00637AC1" w:rsidRPr="00FB5A32" w:rsidRDefault="001F7FEF" w:rsidP="00137E59">
      <w:pPr>
        <w:rPr>
          <w:rFonts w:ascii="Arial" w:hAnsi="Arial" w:cs="Arial"/>
        </w:rPr>
      </w:pPr>
      <w:r w:rsidRPr="00FB5A32">
        <w:rPr>
          <w:rFonts w:ascii="Arial" w:hAnsi="Arial" w:cs="Arial"/>
        </w:rPr>
        <w:br/>
      </w:r>
    </w:p>
    <w:tbl>
      <w:tblPr>
        <w:tblpPr w:leftFromText="180" w:rightFromText="180" w:vertAnchor="text" w:horzAnchor="margin" w:tblpXSpec="right" w:tblpY="-1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FB5A32" w:rsidRPr="00FB5A32" w14:paraId="2ACBEF33" w14:textId="77777777" w:rsidTr="001F7FEF">
        <w:tc>
          <w:tcPr>
            <w:tcW w:w="3707" w:type="dxa"/>
            <w:shd w:val="clear" w:color="auto" w:fill="auto"/>
          </w:tcPr>
          <w:p w14:paraId="4AAAE334" w14:textId="77777777" w:rsidR="001F7FEF" w:rsidRPr="00FB5A32" w:rsidRDefault="001F7FEF" w:rsidP="00137E59">
            <w:pPr>
              <w:rPr>
                <w:rFonts w:ascii="Arial" w:hAnsi="Arial" w:cs="Arial"/>
                <w:b/>
              </w:rPr>
            </w:pPr>
            <w:bookmarkStart w:id="0" w:name="_Toc32498084"/>
            <w:r w:rsidRPr="00FB5A32">
              <w:rPr>
                <w:rFonts w:ascii="Arial" w:hAnsi="Arial" w:cs="Arial"/>
                <w:b/>
              </w:rPr>
              <w:t>Last Reviewed</w:t>
            </w:r>
            <w:bookmarkEnd w:id="0"/>
          </w:p>
        </w:tc>
        <w:tc>
          <w:tcPr>
            <w:tcW w:w="4657" w:type="dxa"/>
            <w:shd w:val="clear" w:color="auto" w:fill="auto"/>
          </w:tcPr>
          <w:p w14:paraId="18DB294B" w14:textId="6C15C60C" w:rsidR="001F7FEF" w:rsidRPr="00FB5A32" w:rsidRDefault="009A2439" w:rsidP="00137E59">
            <w:pPr>
              <w:rPr>
                <w:rFonts w:ascii="Arial" w:hAnsi="Arial" w:cs="Arial"/>
                <w:b/>
              </w:rPr>
            </w:pPr>
            <w:r>
              <w:rPr>
                <w:rFonts w:ascii="Arial" w:hAnsi="Arial" w:cs="Arial"/>
                <w:b/>
              </w:rPr>
              <w:t>15.12.20</w:t>
            </w:r>
          </w:p>
        </w:tc>
      </w:tr>
      <w:tr w:rsidR="00FB5A32" w:rsidRPr="00FB5A32" w14:paraId="1FF6753B" w14:textId="77777777" w:rsidTr="001F7FEF">
        <w:tc>
          <w:tcPr>
            <w:tcW w:w="3707" w:type="dxa"/>
            <w:shd w:val="clear" w:color="auto" w:fill="auto"/>
          </w:tcPr>
          <w:p w14:paraId="6CA43FE8" w14:textId="77777777" w:rsidR="001F7FEF" w:rsidRPr="00FB5A32" w:rsidRDefault="001F7FEF" w:rsidP="00137E59">
            <w:pPr>
              <w:rPr>
                <w:rFonts w:ascii="Arial" w:hAnsi="Arial" w:cs="Arial"/>
                <w:b/>
              </w:rPr>
            </w:pPr>
            <w:bookmarkStart w:id="1" w:name="_Toc32498085"/>
            <w:r w:rsidRPr="00FB5A32">
              <w:rPr>
                <w:rFonts w:ascii="Arial" w:hAnsi="Arial" w:cs="Arial"/>
                <w:b/>
              </w:rPr>
              <w:t>Reviewed By</w:t>
            </w:r>
            <w:bookmarkEnd w:id="1"/>
          </w:p>
        </w:tc>
        <w:tc>
          <w:tcPr>
            <w:tcW w:w="4657" w:type="dxa"/>
            <w:shd w:val="clear" w:color="auto" w:fill="auto"/>
          </w:tcPr>
          <w:p w14:paraId="743492F3" w14:textId="54FA2155" w:rsidR="001F7FEF" w:rsidRPr="00FB5A32" w:rsidRDefault="009A2439" w:rsidP="00137E59">
            <w:pPr>
              <w:rPr>
                <w:rFonts w:ascii="Arial" w:hAnsi="Arial" w:cs="Arial"/>
                <w:b/>
              </w:rPr>
            </w:pPr>
            <w:r>
              <w:rPr>
                <w:rFonts w:ascii="Arial" w:hAnsi="Arial" w:cs="Arial"/>
                <w:b/>
              </w:rPr>
              <w:t>Jo Griffin</w:t>
            </w:r>
          </w:p>
        </w:tc>
      </w:tr>
      <w:tr w:rsidR="00FB5A32" w:rsidRPr="00FB5A32" w14:paraId="55A025EB" w14:textId="77777777" w:rsidTr="001F7FEF">
        <w:tc>
          <w:tcPr>
            <w:tcW w:w="3707" w:type="dxa"/>
            <w:shd w:val="clear" w:color="auto" w:fill="auto"/>
          </w:tcPr>
          <w:p w14:paraId="4CFC2323" w14:textId="77777777" w:rsidR="001F7FEF" w:rsidRPr="00FB5A32" w:rsidRDefault="001F7FEF" w:rsidP="00137E59">
            <w:pPr>
              <w:rPr>
                <w:rFonts w:ascii="Arial" w:hAnsi="Arial" w:cs="Arial"/>
                <w:b/>
              </w:rPr>
            </w:pPr>
            <w:bookmarkStart w:id="2" w:name="_Toc32498086"/>
            <w:r w:rsidRPr="00FB5A32">
              <w:rPr>
                <w:rFonts w:ascii="Arial" w:hAnsi="Arial" w:cs="Arial"/>
                <w:b/>
              </w:rPr>
              <w:t>Next Review Date</w:t>
            </w:r>
            <w:bookmarkEnd w:id="2"/>
          </w:p>
        </w:tc>
        <w:tc>
          <w:tcPr>
            <w:tcW w:w="4657" w:type="dxa"/>
            <w:shd w:val="clear" w:color="auto" w:fill="auto"/>
          </w:tcPr>
          <w:p w14:paraId="7FDCD339" w14:textId="25E25F9E" w:rsidR="001F7FEF" w:rsidRPr="00FB5A32" w:rsidRDefault="009A2439" w:rsidP="00137E59">
            <w:pPr>
              <w:rPr>
                <w:rFonts w:ascii="Arial" w:hAnsi="Arial" w:cs="Arial"/>
                <w:b/>
              </w:rPr>
            </w:pPr>
            <w:r>
              <w:rPr>
                <w:rFonts w:ascii="Arial" w:hAnsi="Arial" w:cs="Arial"/>
                <w:b/>
              </w:rPr>
              <w:t>December 2021</w:t>
            </w:r>
          </w:p>
        </w:tc>
      </w:tr>
    </w:tbl>
    <w:p w14:paraId="1D24CD62" w14:textId="77777777" w:rsidR="00637AC1" w:rsidRPr="00FB5A32" w:rsidRDefault="00637AC1" w:rsidP="00137E59">
      <w:pPr>
        <w:rPr>
          <w:rFonts w:ascii="Arial" w:hAnsi="Arial" w:cs="Arial"/>
        </w:rPr>
      </w:pPr>
    </w:p>
    <w:p w14:paraId="03152327" w14:textId="77777777" w:rsidR="008B3FAE" w:rsidRPr="00FB5A32" w:rsidRDefault="008B3FAE" w:rsidP="00137E59">
      <w:pPr>
        <w:rPr>
          <w:rFonts w:ascii="Arial" w:hAnsi="Arial" w:cs="Arial"/>
        </w:rPr>
      </w:pPr>
    </w:p>
    <w:p w14:paraId="7DCD44C6" w14:textId="77777777" w:rsidR="008B3FAE" w:rsidRPr="00FB5A32" w:rsidRDefault="008B3FAE" w:rsidP="00137E59">
      <w:pPr>
        <w:rPr>
          <w:rFonts w:ascii="Arial" w:hAnsi="Arial" w:cs="Arial"/>
        </w:rPr>
      </w:pPr>
    </w:p>
    <w:p w14:paraId="46D45A48" w14:textId="77777777" w:rsidR="008B3FAE" w:rsidRPr="00FB5A32" w:rsidRDefault="008B3FAE" w:rsidP="00137E59">
      <w:pPr>
        <w:rPr>
          <w:rFonts w:ascii="Arial" w:hAnsi="Arial" w:cs="Arial"/>
        </w:rPr>
      </w:pPr>
    </w:p>
    <w:p w14:paraId="5B98662E" w14:textId="77777777" w:rsidR="008B3FAE" w:rsidRPr="00FB5A32" w:rsidRDefault="008B3FAE" w:rsidP="00137E59">
      <w:pPr>
        <w:rPr>
          <w:rFonts w:ascii="Arial" w:hAnsi="Arial" w:cs="Arial"/>
        </w:rPr>
      </w:pPr>
    </w:p>
    <w:p w14:paraId="2F0979DF" w14:textId="77777777" w:rsidR="008B3FAE" w:rsidRPr="00FB5A32" w:rsidRDefault="008B3FAE" w:rsidP="00137E59">
      <w:pPr>
        <w:rPr>
          <w:rFonts w:ascii="Arial" w:hAnsi="Arial" w:cs="Arial"/>
        </w:rPr>
      </w:pPr>
    </w:p>
    <w:p w14:paraId="5B0C4AEC" w14:textId="77777777" w:rsidR="00637AC1" w:rsidRPr="00FB5A32" w:rsidRDefault="00637AC1" w:rsidP="00137E59">
      <w:pPr>
        <w:rPr>
          <w:rFonts w:ascii="Arial" w:hAnsi="Arial" w:cs="Arial"/>
        </w:rPr>
      </w:pPr>
    </w:p>
    <w:p w14:paraId="7888B450" w14:textId="77777777" w:rsidR="00095501" w:rsidRPr="00FB5A32" w:rsidRDefault="00095501" w:rsidP="00137E59">
      <w:pPr>
        <w:rPr>
          <w:rFonts w:ascii="Arial" w:hAnsi="Arial" w:cs="Arial"/>
        </w:rPr>
      </w:pPr>
    </w:p>
    <w:p w14:paraId="1D0B9D50" w14:textId="77777777" w:rsidR="001C5104" w:rsidRPr="00FB5A32" w:rsidRDefault="001C5104" w:rsidP="00137E59">
      <w:pPr>
        <w:rPr>
          <w:rFonts w:ascii="Arial" w:hAnsi="Arial" w:cs="Arial"/>
        </w:rPr>
      </w:pPr>
    </w:p>
    <w:p w14:paraId="2448D1E4" w14:textId="77777777" w:rsidR="001C5104" w:rsidRPr="00FB5A32" w:rsidRDefault="001C5104" w:rsidP="00137E59">
      <w:pPr>
        <w:rPr>
          <w:rFonts w:ascii="Arial" w:hAnsi="Arial" w:cs="Arial"/>
        </w:rPr>
      </w:pPr>
    </w:p>
    <w:p w14:paraId="1E75420B" w14:textId="77777777" w:rsidR="001C5104" w:rsidRPr="00FB5A32" w:rsidRDefault="001C5104" w:rsidP="00137E59">
      <w:pPr>
        <w:rPr>
          <w:rFonts w:ascii="Arial" w:hAnsi="Arial" w:cs="Arial"/>
        </w:rPr>
      </w:pPr>
    </w:p>
    <w:p w14:paraId="1C5C896D" w14:textId="77777777" w:rsidR="00CE2B20" w:rsidRDefault="00CE2B20" w:rsidP="00137E59">
      <w:pPr>
        <w:rPr>
          <w:rFonts w:ascii="Arial" w:hAnsi="Arial" w:cs="Arial"/>
        </w:rPr>
      </w:pPr>
    </w:p>
    <w:p w14:paraId="7D5ACFAF" w14:textId="77777777" w:rsidR="002F48C5" w:rsidRPr="00FB5A32" w:rsidRDefault="002F48C5" w:rsidP="00137E59">
      <w:pPr>
        <w:rPr>
          <w:rFonts w:ascii="Arial" w:hAnsi="Arial" w:cs="Arial"/>
        </w:rPr>
      </w:pPr>
    </w:p>
    <w:sdt>
      <w:sdtPr>
        <w:rPr>
          <w:rFonts w:ascii="Arial" w:eastAsiaTheme="minorHAnsi" w:hAnsi="Arial" w:cs="Arial"/>
          <w:color w:val="auto"/>
          <w:sz w:val="22"/>
          <w:szCs w:val="22"/>
          <w:lang w:val="en-GB"/>
        </w:rPr>
        <w:id w:val="-2093070007"/>
        <w:docPartObj>
          <w:docPartGallery w:val="Table of Contents"/>
          <w:docPartUnique/>
        </w:docPartObj>
      </w:sdtPr>
      <w:sdtEndPr>
        <w:rPr>
          <w:b/>
        </w:rPr>
      </w:sdtEndPr>
      <w:sdtContent>
        <w:p w14:paraId="45264DF6" w14:textId="5AE295F4" w:rsidR="0076260A" w:rsidRPr="00FB5A32" w:rsidRDefault="0076260A">
          <w:pPr>
            <w:pStyle w:val="TOCHeading"/>
            <w:rPr>
              <w:rFonts w:ascii="Arial" w:hAnsi="Arial" w:cs="Arial"/>
              <w:color w:val="auto"/>
              <w:sz w:val="22"/>
              <w:szCs w:val="22"/>
            </w:rPr>
          </w:pPr>
          <w:r w:rsidRPr="00FB5A32">
            <w:rPr>
              <w:rFonts w:ascii="Arial" w:hAnsi="Arial" w:cs="Arial"/>
              <w:color w:val="auto"/>
              <w:sz w:val="22"/>
              <w:szCs w:val="22"/>
            </w:rPr>
            <w:t>Contents</w:t>
          </w:r>
        </w:p>
        <w:p w14:paraId="6CBE81D0" w14:textId="1D4F48FD" w:rsidR="007B4175" w:rsidRDefault="0076260A">
          <w:pPr>
            <w:pStyle w:val="TOC2"/>
            <w:rPr>
              <w:rFonts w:eastAsiaTheme="minorEastAsia"/>
              <w:noProof/>
              <w:lang w:eastAsia="en-GB"/>
            </w:rPr>
          </w:pPr>
          <w:r w:rsidRPr="00FB5A32">
            <w:rPr>
              <w:rFonts w:ascii="Arial" w:hAnsi="Arial" w:cs="Arial"/>
            </w:rPr>
            <w:fldChar w:fldCharType="begin"/>
          </w:r>
          <w:r w:rsidRPr="00FB5A32">
            <w:rPr>
              <w:rFonts w:ascii="Arial" w:hAnsi="Arial" w:cs="Arial"/>
            </w:rPr>
            <w:instrText xml:space="preserve"> TOC \o "1-3" \h \z \u </w:instrText>
          </w:r>
          <w:r w:rsidRPr="00FB5A32">
            <w:rPr>
              <w:rFonts w:ascii="Arial" w:hAnsi="Arial" w:cs="Arial"/>
            </w:rPr>
            <w:fldChar w:fldCharType="separate"/>
          </w:r>
          <w:hyperlink w:anchor="_Toc55478997" w:history="1">
            <w:r w:rsidR="007B4175" w:rsidRPr="00AD4CF4">
              <w:rPr>
                <w:rStyle w:val="Hyperlink"/>
                <w:rFonts w:ascii="Arial" w:hAnsi="Arial" w:cs="Arial"/>
                <w:noProof/>
              </w:rPr>
              <w:t>1.</w:t>
            </w:r>
            <w:r w:rsidR="007B4175">
              <w:rPr>
                <w:rFonts w:eastAsiaTheme="minorEastAsia"/>
                <w:noProof/>
                <w:lang w:eastAsia="en-GB"/>
              </w:rPr>
              <w:tab/>
            </w:r>
            <w:r w:rsidR="007B4175" w:rsidRPr="00AD4CF4">
              <w:rPr>
                <w:rStyle w:val="Hyperlink"/>
                <w:rFonts w:ascii="Arial" w:hAnsi="Arial" w:cs="Arial"/>
                <w:noProof/>
              </w:rPr>
              <w:t>Introducing our Remote Learning Policy</w:t>
            </w:r>
            <w:r w:rsidR="007B4175">
              <w:rPr>
                <w:noProof/>
                <w:webHidden/>
              </w:rPr>
              <w:tab/>
            </w:r>
            <w:r w:rsidR="007B4175">
              <w:rPr>
                <w:noProof/>
                <w:webHidden/>
              </w:rPr>
              <w:fldChar w:fldCharType="begin"/>
            </w:r>
            <w:r w:rsidR="007B4175">
              <w:rPr>
                <w:noProof/>
                <w:webHidden/>
              </w:rPr>
              <w:instrText xml:space="preserve"> PAGEREF _Toc55478997 \h </w:instrText>
            </w:r>
            <w:r w:rsidR="007B4175">
              <w:rPr>
                <w:noProof/>
                <w:webHidden/>
              </w:rPr>
            </w:r>
            <w:r w:rsidR="007B4175">
              <w:rPr>
                <w:noProof/>
                <w:webHidden/>
              </w:rPr>
              <w:fldChar w:fldCharType="separate"/>
            </w:r>
            <w:r w:rsidR="002F48C5">
              <w:rPr>
                <w:noProof/>
                <w:webHidden/>
              </w:rPr>
              <w:t>3</w:t>
            </w:r>
            <w:r w:rsidR="007B4175">
              <w:rPr>
                <w:noProof/>
                <w:webHidden/>
              </w:rPr>
              <w:fldChar w:fldCharType="end"/>
            </w:r>
          </w:hyperlink>
        </w:p>
        <w:p w14:paraId="63870697" w14:textId="59079B47" w:rsidR="007B4175" w:rsidRDefault="0054294E">
          <w:pPr>
            <w:pStyle w:val="TOC2"/>
            <w:rPr>
              <w:rFonts w:eastAsiaTheme="minorEastAsia"/>
              <w:noProof/>
              <w:lang w:eastAsia="en-GB"/>
            </w:rPr>
          </w:pPr>
          <w:hyperlink w:anchor="_Toc55478998" w:history="1">
            <w:r w:rsidR="007B4175" w:rsidRPr="00AD4CF4">
              <w:rPr>
                <w:rStyle w:val="Hyperlink"/>
                <w:rFonts w:ascii="Arial" w:hAnsi="Arial" w:cs="Arial"/>
                <w:noProof/>
              </w:rPr>
              <w:t>2.</w:t>
            </w:r>
            <w:r w:rsidR="007B4175">
              <w:rPr>
                <w:rFonts w:eastAsiaTheme="minorEastAsia"/>
                <w:noProof/>
                <w:lang w:eastAsia="en-GB"/>
              </w:rPr>
              <w:tab/>
            </w:r>
            <w:r w:rsidR="007B4175" w:rsidRPr="00AD4CF4">
              <w:rPr>
                <w:rStyle w:val="Hyperlink"/>
                <w:rFonts w:ascii="Arial" w:hAnsi="Arial" w:cs="Arial"/>
                <w:noProof/>
              </w:rPr>
              <w:t>Scope &amp; Responsibilities</w:t>
            </w:r>
            <w:r w:rsidR="007B4175">
              <w:rPr>
                <w:noProof/>
                <w:webHidden/>
              </w:rPr>
              <w:tab/>
            </w:r>
            <w:r w:rsidR="007B4175">
              <w:rPr>
                <w:noProof/>
                <w:webHidden/>
              </w:rPr>
              <w:fldChar w:fldCharType="begin"/>
            </w:r>
            <w:r w:rsidR="007B4175">
              <w:rPr>
                <w:noProof/>
                <w:webHidden/>
              </w:rPr>
              <w:instrText xml:space="preserve"> PAGEREF _Toc55478998 \h </w:instrText>
            </w:r>
            <w:r w:rsidR="007B4175">
              <w:rPr>
                <w:noProof/>
                <w:webHidden/>
              </w:rPr>
            </w:r>
            <w:r w:rsidR="007B4175">
              <w:rPr>
                <w:noProof/>
                <w:webHidden/>
              </w:rPr>
              <w:fldChar w:fldCharType="separate"/>
            </w:r>
            <w:r w:rsidR="002F48C5">
              <w:rPr>
                <w:noProof/>
                <w:webHidden/>
              </w:rPr>
              <w:t>3</w:t>
            </w:r>
            <w:r w:rsidR="007B4175">
              <w:rPr>
                <w:noProof/>
                <w:webHidden/>
              </w:rPr>
              <w:fldChar w:fldCharType="end"/>
            </w:r>
          </w:hyperlink>
        </w:p>
        <w:p w14:paraId="4E14BCC6" w14:textId="411C890B" w:rsidR="007B4175" w:rsidRDefault="0054294E">
          <w:pPr>
            <w:pStyle w:val="TOC2"/>
            <w:rPr>
              <w:rFonts w:eastAsiaTheme="minorEastAsia"/>
              <w:noProof/>
              <w:lang w:eastAsia="en-GB"/>
            </w:rPr>
          </w:pPr>
          <w:hyperlink w:anchor="_Toc55478999" w:history="1">
            <w:r w:rsidR="007B4175" w:rsidRPr="00AD4CF4">
              <w:rPr>
                <w:rStyle w:val="Hyperlink"/>
                <w:rFonts w:ascii="Arial" w:hAnsi="Arial" w:cs="Arial"/>
                <w:noProof/>
              </w:rPr>
              <w:t>3.</w:t>
            </w:r>
            <w:r w:rsidR="007B4175">
              <w:rPr>
                <w:rFonts w:eastAsiaTheme="minorEastAsia"/>
                <w:noProof/>
                <w:lang w:eastAsia="en-GB"/>
              </w:rPr>
              <w:tab/>
            </w:r>
            <w:r w:rsidR="007B4175" w:rsidRPr="00AD4CF4">
              <w:rPr>
                <w:rStyle w:val="Hyperlink"/>
                <w:rFonts w:ascii="Arial" w:hAnsi="Arial" w:cs="Arial"/>
                <w:noProof/>
              </w:rPr>
              <w:t>The legal framework</w:t>
            </w:r>
            <w:r w:rsidR="007B4175">
              <w:rPr>
                <w:noProof/>
                <w:webHidden/>
              </w:rPr>
              <w:tab/>
            </w:r>
            <w:r w:rsidR="007B4175">
              <w:rPr>
                <w:noProof/>
                <w:webHidden/>
              </w:rPr>
              <w:fldChar w:fldCharType="begin"/>
            </w:r>
            <w:r w:rsidR="007B4175">
              <w:rPr>
                <w:noProof/>
                <w:webHidden/>
              </w:rPr>
              <w:instrText xml:space="preserve"> PAGEREF _Toc55478999 \h </w:instrText>
            </w:r>
            <w:r w:rsidR="007B4175">
              <w:rPr>
                <w:noProof/>
                <w:webHidden/>
              </w:rPr>
            </w:r>
            <w:r w:rsidR="007B4175">
              <w:rPr>
                <w:noProof/>
                <w:webHidden/>
              </w:rPr>
              <w:fldChar w:fldCharType="separate"/>
            </w:r>
            <w:r w:rsidR="002F48C5">
              <w:rPr>
                <w:noProof/>
                <w:webHidden/>
              </w:rPr>
              <w:t>3</w:t>
            </w:r>
            <w:r w:rsidR="007B4175">
              <w:rPr>
                <w:noProof/>
                <w:webHidden/>
              </w:rPr>
              <w:fldChar w:fldCharType="end"/>
            </w:r>
          </w:hyperlink>
        </w:p>
        <w:p w14:paraId="0C9AE3AE" w14:textId="30E4298E" w:rsidR="007B4175" w:rsidRDefault="0054294E">
          <w:pPr>
            <w:pStyle w:val="TOC2"/>
            <w:rPr>
              <w:rFonts w:eastAsiaTheme="minorEastAsia"/>
              <w:noProof/>
              <w:lang w:eastAsia="en-GB"/>
            </w:rPr>
          </w:pPr>
          <w:hyperlink w:anchor="_Toc55479000" w:history="1">
            <w:r w:rsidR="007B4175" w:rsidRPr="00AD4CF4">
              <w:rPr>
                <w:rStyle w:val="Hyperlink"/>
                <w:rFonts w:ascii="Arial" w:hAnsi="Arial" w:cs="Arial"/>
                <w:noProof/>
              </w:rPr>
              <w:t>4.</w:t>
            </w:r>
            <w:r w:rsidR="007B4175">
              <w:rPr>
                <w:rFonts w:eastAsiaTheme="minorEastAsia"/>
                <w:noProof/>
                <w:lang w:eastAsia="en-GB"/>
              </w:rPr>
              <w:tab/>
            </w:r>
            <w:r w:rsidR="007B4175" w:rsidRPr="00AD4CF4">
              <w:rPr>
                <w:rStyle w:val="Hyperlink"/>
                <w:rFonts w:ascii="Arial" w:hAnsi="Arial" w:cs="Arial"/>
                <w:noProof/>
              </w:rPr>
              <w:t>Learning</w:t>
            </w:r>
            <w:r w:rsidR="007B4175">
              <w:rPr>
                <w:noProof/>
                <w:webHidden/>
              </w:rPr>
              <w:tab/>
            </w:r>
            <w:r w:rsidR="007B4175">
              <w:rPr>
                <w:noProof/>
                <w:webHidden/>
              </w:rPr>
              <w:fldChar w:fldCharType="begin"/>
            </w:r>
            <w:r w:rsidR="007B4175">
              <w:rPr>
                <w:noProof/>
                <w:webHidden/>
              </w:rPr>
              <w:instrText xml:space="preserve"> PAGEREF _Toc55479000 \h </w:instrText>
            </w:r>
            <w:r w:rsidR="007B4175">
              <w:rPr>
                <w:noProof/>
                <w:webHidden/>
              </w:rPr>
            </w:r>
            <w:r w:rsidR="007B4175">
              <w:rPr>
                <w:noProof/>
                <w:webHidden/>
              </w:rPr>
              <w:fldChar w:fldCharType="separate"/>
            </w:r>
            <w:r w:rsidR="002F48C5">
              <w:rPr>
                <w:noProof/>
                <w:webHidden/>
              </w:rPr>
              <w:t>4</w:t>
            </w:r>
            <w:r w:rsidR="007B4175">
              <w:rPr>
                <w:noProof/>
                <w:webHidden/>
              </w:rPr>
              <w:fldChar w:fldCharType="end"/>
            </w:r>
          </w:hyperlink>
        </w:p>
        <w:p w14:paraId="2D1D4555" w14:textId="1DF71751" w:rsidR="007B4175" w:rsidRDefault="0054294E">
          <w:pPr>
            <w:pStyle w:val="TOC2"/>
            <w:rPr>
              <w:rFonts w:eastAsiaTheme="minorEastAsia"/>
              <w:noProof/>
              <w:lang w:eastAsia="en-GB"/>
            </w:rPr>
          </w:pPr>
          <w:hyperlink w:anchor="_Toc55479001" w:history="1">
            <w:r w:rsidR="007B4175" w:rsidRPr="00AD4CF4">
              <w:rPr>
                <w:rStyle w:val="Hyperlink"/>
                <w:rFonts w:ascii="Arial" w:hAnsi="Arial" w:cs="Arial"/>
                <w:noProof/>
              </w:rPr>
              <w:t>5.</w:t>
            </w:r>
            <w:r w:rsidR="007B4175">
              <w:rPr>
                <w:rFonts w:eastAsiaTheme="minorEastAsia"/>
                <w:noProof/>
                <w:lang w:eastAsia="en-GB"/>
              </w:rPr>
              <w:tab/>
            </w:r>
            <w:r w:rsidR="007B4175" w:rsidRPr="00AD4CF4">
              <w:rPr>
                <w:rStyle w:val="Hyperlink"/>
                <w:rFonts w:ascii="Arial" w:hAnsi="Arial" w:cs="Arial"/>
                <w:noProof/>
              </w:rPr>
              <w:t>Resources</w:t>
            </w:r>
            <w:r w:rsidR="007B4175">
              <w:rPr>
                <w:noProof/>
                <w:webHidden/>
              </w:rPr>
              <w:tab/>
            </w:r>
            <w:r w:rsidR="007B4175">
              <w:rPr>
                <w:noProof/>
                <w:webHidden/>
              </w:rPr>
              <w:fldChar w:fldCharType="begin"/>
            </w:r>
            <w:r w:rsidR="007B4175">
              <w:rPr>
                <w:noProof/>
                <w:webHidden/>
              </w:rPr>
              <w:instrText xml:space="preserve"> PAGEREF _Toc55479001 \h </w:instrText>
            </w:r>
            <w:r w:rsidR="007B4175">
              <w:rPr>
                <w:noProof/>
                <w:webHidden/>
              </w:rPr>
            </w:r>
            <w:r w:rsidR="007B4175">
              <w:rPr>
                <w:noProof/>
                <w:webHidden/>
              </w:rPr>
              <w:fldChar w:fldCharType="separate"/>
            </w:r>
            <w:r w:rsidR="002F48C5">
              <w:rPr>
                <w:noProof/>
                <w:webHidden/>
              </w:rPr>
              <w:t>5</w:t>
            </w:r>
            <w:r w:rsidR="007B4175">
              <w:rPr>
                <w:noProof/>
                <w:webHidden/>
              </w:rPr>
              <w:fldChar w:fldCharType="end"/>
            </w:r>
          </w:hyperlink>
        </w:p>
        <w:p w14:paraId="56F98D6B" w14:textId="3B8CE4DC" w:rsidR="007B4175" w:rsidRDefault="0054294E">
          <w:pPr>
            <w:pStyle w:val="TOC2"/>
            <w:rPr>
              <w:rFonts w:eastAsiaTheme="minorEastAsia"/>
              <w:noProof/>
              <w:lang w:eastAsia="en-GB"/>
            </w:rPr>
          </w:pPr>
          <w:hyperlink w:anchor="_Toc55479002" w:history="1">
            <w:r w:rsidR="007B4175" w:rsidRPr="00AD4CF4">
              <w:rPr>
                <w:rStyle w:val="Hyperlink"/>
                <w:rFonts w:ascii="Arial" w:hAnsi="Arial" w:cs="Arial"/>
                <w:noProof/>
              </w:rPr>
              <w:t>6.</w:t>
            </w:r>
            <w:r w:rsidR="007B4175">
              <w:rPr>
                <w:rFonts w:eastAsiaTheme="minorEastAsia"/>
                <w:noProof/>
                <w:lang w:eastAsia="en-GB"/>
              </w:rPr>
              <w:tab/>
            </w:r>
            <w:r w:rsidR="007B4175" w:rsidRPr="00AD4CF4">
              <w:rPr>
                <w:rStyle w:val="Hyperlink"/>
                <w:rFonts w:ascii="Arial" w:hAnsi="Arial" w:cs="Arial"/>
                <w:noProof/>
              </w:rPr>
              <w:t>Equipment</w:t>
            </w:r>
            <w:r w:rsidR="007B4175">
              <w:rPr>
                <w:noProof/>
                <w:webHidden/>
              </w:rPr>
              <w:tab/>
            </w:r>
            <w:r w:rsidR="007B4175">
              <w:rPr>
                <w:noProof/>
                <w:webHidden/>
              </w:rPr>
              <w:fldChar w:fldCharType="begin"/>
            </w:r>
            <w:r w:rsidR="007B4175">
              <w:rPr>
                <w:noProof/>
                <w:webHidden/>
              </w:rPr>
              <w:instrText xml:space="preserve"> PAGEREF _Toc55479002 \h </w:instrText>
            </w:r>
            <w:r w:rsidR="007B4175">
              <w:rPr>
                <w:noProof/>
                <w:webHidden/>
              </w:rPr>
            </w:r>
            <w:r w:rsidR="007B4175">
              <w:rPr>
                <w:noProof/>
                <w:webHidden/>
              </w:rPr>
              <w:fldChar w:fldCharType="separate"/>
            </w:r>
            <w:r w:rsidR="002F48C5">
              <w:rPr>
                <w:noProof/>
                <w:webHidden/>
              </w:rPr>
              <w:t>5</w:t>
            </w:r>
            <w:r w:rsidR="007B4175">
              <w:rPr>
                <w:noProof/>
                <w:webHidden/>
              </w:rPr>
              <w:fldChar w:fldCharType="end"/>
            </w:r>
          </w:hyperlink>
        </w:p>
        <w:p w14:paraId="3EB31CE9" w14:textId="4FE544D7" w:rsidR="007B4175" w:rsidRDefault="0054294E">
          <w:pPr>
            <w:pStyle w:val="TOC2"/>
            <w:rPr>
              <w:rFonts w:eastAsiaTheme="minorEastAsia"/>
              <w:noProof/>
              <w:lang w:eastAsia="en-GB"/>
            </w:rPr>
          </w:pPr>
          <w:hyperlink w:anchor="_Toc55479003" w:history="1">
            <w:r w:rsidR="007B4175" w:rsidRPr="00AD4CF4">
              <w:rPr>
                <w:rStyle w:val="Hyperlink"/>
                <w:rFonts w:ascii="Arial" w:hAnsi="Arial" w:cs="Arial"/>
                <w:noProof/>
              </w:rPr>
              <w:t>7.</w:t>
            </w:r>
            <w:r w:rsidR="007B4175">
              <w:rPr>
                <w:rFonts w:eastAsiaTheme="minorEastAsia"/>
                <w:noProof/>
                <w:lang w:eastAsia="en-GB"/>
              </w:rPr>
              <w:tab/>
            </w:r>
            <w:r w:rsidR="007B4175" w:rsidRPr="00AD4CF4">
              <w:rPr>
                <w:rStyle w:val="Hyperlink"/>
                <w:rFonts w:ascii="Arial" w:hAnsi="Arial" w:cs="Arial"/>
                <w:noProof/>
              </w:rPr>
              <w:t>Remote Learning Platforms &amp; Online Learning Tools</w:t>
            </w:r>
            <w:r w:rsidR="007B4175">
              <w:rPr>
                <w:noProof/>
                <w:webHidden/>
              </w:rPr>
              <w:tab/>
            </w:r>
            <w:r w:rsidR="007B4175">
              <w:rPr>
                <w:noProof/>
                <w:webHidden/>
              </w:rPr>
              <w:fldChar w:fldCharType="begin"/>
            </w:r>
            <w:r w:rsidR="007B4175">
              <w:rPr>
                <w:noProof/>
                <w:webHidden/>
              </w:rPr>
              <w:instrText xml:space="preserve"> PAGEREF _Toc55479003 \h </w:instrText>
            </w:r>
            <w:r w:rsidR="007B4175">
              <w:rPr>
                <w:noProof/>
                <w:webHidden/>
              </w:rPr>
            </w:r>
            <w:r w:rsidR="007B4175">
              <w:rPr>
                <w:noProof/>
                <w:webHidden/>
              </w:rPr>
              <w:fldChar w:fldCharType="separate"/>
            </w:r>
            <w:r w:rsidR="002F48C5">
              <w:rPr>
                <w:noProof/>
                <w:webHidden/>
              </w:rPr>
              <w:t>5</w:t>
            </w:r>
            <w:r w:rsidR="007B4175">
              <w:rPr>
                <w:noProof/>
                <w:webHidden/>
              </w:rPr>
              <w:fldChar w:fldCharType="end"/>
            </w:r>
          </w:hyperlink>
        </w:p>
        <w:p w14:paraId="7868E4B7" w14:textId="4031A83D" w:rsidR="007B4175" w:rsidRDefault="0054294E">
          <w:pPr>
            <w:pStyle w:val="TOC2"/>
            <w:rPr>
              <w:rFonts w:eastAsiaTheme="minorEastAsia"/>
              <w:noProof/>
              <w:lang w:eastAsia="en-GB"/>
            </w:rPr>
          </w:pPr>
          <w:hyperlink w:anchor="_Toc55479004" w:history="1">
            <w:r w:rsidR="007B4175" w:rsidRPr="00AD4CF4">
              <w:rPr>
                <w:rStyle w:val="Hyperlink"/>
                <w:rFonts w:ascii="Arial" w:hAnsi="Arial" w:cs="Arial"/>
                <w:noProof/>
              </w:rPr>
              <w:t>8.</w:t>
            </w:r>
            <w:r w:rsidR="007B4175">
              <w:rPr>
                <w:rFonts w:eastAsiaTheme="minorEastAsia"/>
                <w:noProof/>
                <w:lang w:eastAsia="en-GB"/>
              </w:rPr>
              <w:tab/>
            </w:r>
            <w:r w:rsidR="007B4175" w:rsidRPr="00AD4CF4">
              <w:rPr>
                <w:rStyle w:val="Hyperlink"/>
                <w:rFonts w:ascii="Arial" w:hAnsi="Arial" w:cs="Arial"/>
                <w:noProof/>
              </w:rPr>
              <w:t>Safeguarding</w:t>
            </w:r>
            <w:r w:rsidR="007B4175">
              <w:rPr>
                <w:noProof/>
                <w:webHidden/>
              </w:rPr>
              <w:tab/>
            </w:r>
            <w:r w:rsidR="007B4175">
              <w:rPr>
                <w:noProof/>
                <w:webHidden/>
              </w:rPr>
              <w:fldChar w:fldCharType="begin"/>
            </w:r>
            <w:r w:rsidR="007B4175">
              <w:rPr>
                <w:noProof/>
                <w:webHidden/>
              </w:rPr>
              <w:instrText xml:space="preserve"> PAGEREF _Toc55479004 \h </w:instrText>
            </w:r>
            <w:r w:rsidR="007B4175">
              <w:rPr>
                <w:noProof/>
                <w:webHidden/>
              </w:rPr>
            </w:r>
            <w:r w:rsidR="007B4175">
              <w:rPr>
                <w:noProof/>
                <w:webHidden/>
              </w:rPr>
              <w:fldChar w:fldCharType="separate"/>
            </w:r>
            <w:r w:rsidR="002F48C5">
              <w:rPr>
                <w:noProof/>
                <w:webHidden/>
              </w:rPr>
              <w:t>5</w:t>
            </w:r>
            <w:r w:rsidR="007B4175">
              <w:rPr>
                <w:noProof/>
                <w:webHidden/>
              </w:rPr>
              <w:fldChar w:fldCharType="end"/>
            </w:r>
          </w:hyperlink>
        </w:p>
        <w:p w14:paraId="6B1B4B05" w14:textId="57330CCE" w:rsidR="007B4175" w:rsidRDefault="0054294E">
          <w:pPr>
            <w:pStyle w:val="TOC2"/>
            <w:rPr>
              <w:rFonts w:eastAsiaTheme="minorEastAsia"/>
              <w:noProof/>
              <w:lang w:eastAsia="en-GB"/>
            </w:rPr>
          </w:pPr>
          <w:hyperlink w:anchor="_Toc55479005" w:history="1">
            <w:r w:rsidR="007B4175" w:rsidRPr="00AD4CF4">
              <w:rPr>
                <w:rStyle w:val="Hyperlink"/>
                <w:rFonts w:ascii="Arial" w:hAnsi="Arial" w:cs="Arial"/>
                <w:noProof/>
              </w:rPr>
              <w:t>9.</w:t>
            </w:r>
            <w:r w:rsidR="007B4175">
              <w:rPr>
                <w:rFonts w:eastAsiaTheme="minorEastAsia"/>
                <w:noProof/>
                <w:lang w:eastAsia="en-GB"/>
              </w:rPr>
              <w:tab/>
            </w:r>
            <w:r w:rsidR="007B4175" w:rsidRPr="00AD4CF4">
              <w:rPr>
                <w:rStyle w:val="Hyperlink"/>
                <w:rFonts w:ascii="Arial" w:hAnsi="Arial" w:cs="Arial"/>
                <w:noProof/>
              </w:rPr>
              <w:t>Data Protection</w:t>
            </w:r>
            <w:r w:rsidR="007B4175">
              <w:rPr>
                <w:noProof/>
                <w:webHidden/>
              </w:rPr>
              <w:tab/>
            </w:r>
            <w:r w:rsidR="007B4175">
              <w:rPr>
                <w:noProof/>
                <w:webHidden/>
              </w:rPr>
              <w:fldChar w:fldCharType="begin"/>
            </w:r>
            <w:r w:rsidR="007B4175">
              <w:rPr>
                <w:noProof/>
                <w:webHidden/>
              </w:rPr>
              <w:instrText xml:space="preserve"> PAGEREF _Toc55479005 \h </w:instrText>
            </w:r>
            <w:r w:rsidR="007B4175">
              <w:rPr>
                <w:noProof/>
                <w:webHidden/>
              </w:rPr>
            </w:r>
            <w:r w:rsidR="007B4175">
              <w:rPr>
                <w:noProof/>
                <w:webHidden/>
              </w:rPr>
              <w:fldChar w:fldCharType="separate"/>
            </w:r>
            <w:r w:rsidR="002F48C5">
              <w:rPr>
                <w:noProof/>
                <w:webHidden/>
              </w:rPr>
              <w:t>5</w:t>
            </w:r>
            <w:r w:rsidR="007B4175">
              <w:rPr>
                <w:noProof/>
                <w:webHidden/>
              </w:rPr>
              <w:fldChar w:fldCharType="end"/>
            </w:r>
          </w:hyperlink>
        </w:p>
        <w:p w14:paraId="1119F97A" w14:textId="34A30501" w:rsidR="007B4175" w:rsidRDefault="0054294E">
          <w:pPr>
            <w:pStyle w:val="TOC2"/>
            <w:rPr>
              <w:rFonts w:eastAsiaTheme="minorEastAsia"/>
              <w:noProof/>
              <w:lang w:eastAsia="en-GB"/>
            </w:rPr>
          </w:pPr>
          <w:hyperlink w:anchor="_Toc55479006" w:history="1">
            <w:r w:rsidR="007B4175" w:rsidRPr="00AD4CF4">
              <w:rPr>
                <w:rStyle w:val="Hyperlink"/>
                <w:rFonts w:ascii="Arial" w:hAnsi="Arial" w:cs="Arial"/>
                <w:noProof/>
              </w:rPr>
              <w:t>10.</w:t>
            </w:r>
            <w:r w:rsidR="007B4175">
              <w:rPr>
                <w:rFonts w:eastAsiaTheme="minorEastAsia"/>
                <w:noProof/>
                <w:lang w:eastAsia="en-GB"/>
              </w:rPr>
              <w:tab/>
            </w:r>
            <w:r w:rsidR="007B4175" w:rsidRPr="00AD4CF4">
              <w:rPr>
                <w:rStyle w:val="Hyperlink"/>
                <w:rFonts w:ascii="Arial" w:hAnsi="Arial" w:cs="Arial"/>
                <w:noProof/>
              </w:rPr>
              <w:t>Wellbeing</w:t>
            </w:r>
            <w:r w:rsidR="007B4175">
              <w:rPr>
                <w:noProof/>
                <w:webHidden/>
              </w:rPr>
              <w:tab/>
            </w:r>
            <w:r w:rsidR="007B4175">
              <w:rPr>
                <w:noProof/>
                <w:webHidden/>
              </w:rPr>
              <w:fldChar w:fldCharType="begin"/>
            </w:r>
            <w:r w:rsidR="007B4175">
              <w:rPr>
                <w:noProof/>
                <w:webHidden/>
              </w:rPr>
              <w:instrText xml:space="preserve"> PAGEREF _Toc55479006 \h </w:instrText>
            </w:r>
            <w:r w:rsidR="007B4175">
              <w:rPr>
                <w:noProof/>
                <w:webHidden/>
              </w:rPr>
            </w:r>
            <w:r w:rsidR="007B4175">
              <w:rPr>
                <w:noProof/>
                <w:webHidden/>
              </w:rPr>
              <w:fldChar w:fldCharType="separate"/>
            </w:r>
            <w:r w:rsidR="002F48C5">
              <w:rPr>
                <w:noProof/>
                <w:webHidden/>
              </w:rPr>
              <w:t>6</w:t>
            </w:r>
            <w:r w:rsidR="007B4175">
              <w:rPr>
                <w:noProof/>
                <w:webHidden/>
              </w:rPr>
              <w:fldChar w:fldCharType="end"/>
            </w:r>
          </w:hyperlink>
        </w:p>
        <w:p w14:paraId="2C847E23" w14:textId="3C9D642E" w:rsidR="007B4175" w:rsidRDefault="0054294E">
          <w:pPr>
            <w:pStyle w:val="TOC2"/>
            <w:rPr>
              <w:rFonts w:eastAsiaTheme="minorEastAsia"/>
              <w:noProof/>
              <w:lang w:eastAsia="en-GB"/>
            </w:rPr>
          </w:pPr>
          <w:hyperlink w:anchor="_Toc55479007" w:history="1">
            <w:r w:rsidR="007B4175" w:rsidRPr="00AD4CF4">
              <w:rPr>
                <w:rStyle w:val="Hyperlink"/>
                <w:rFonts w:ascii="Arial" w:hAnsi="Arial" w:cs="Arial"/>
                <w:noProof/>
              </w:rPr>
              <w:t>11.</w:t>
            </w:r>
            <w:r w:rsidR="007B4175">
              <w:rPr>
                <w:rFonts w:eastAsiaTheme="minorEastAsia"/>
                <w:noProof/>
                <w:lang w:eastAsia="en-GB"/>
              </w:rPr>
              <w:tab/>
            </w:r>
            <w:r w:rsidR="007B4175" w:rsidRPr="00AD4CF4">
              <w:rPr>
                <w:rStyle w:val="Hyperlink"/>
                <w:rFonts w:ascii="Arial" w:hAnsi="Arial" w:cs="Arial"/>
                <w:noProof/>
              </w:rPr>
              <w:t>School &amp; home communications</w:t>
            </w:r>
            <w:r w:rsidR="007B4175">
              <w:rPr>
                <w:noProof/>
                <w:webHidden/>
              </w:rPr>
              <w:tab/>
            </w:r>
            <w:r w:rsidR="007B4175">
              <w:rPr>
                <w:noProof/>
                <w:webHidden/>
              </w:rPr>
              <w:fldChar w:fldCharType="begin"/>
            </w:r>
            <w:r w:rsidR="007B4175">
              <w:rPr>
                <w:noProof/>
                <w:webHidden/>
              </w:rPr>
              <w:instrText xml:space="preserve"> PAGEREF _Toc55479007 \h </w:instrText>
            </w:r>
            <w:r w:rsidR="007B4175">
              <w:rPr>
                <w:noProof/>
                <w:webHidden/>
              </w:rPr>
            </w:r>
            <w:r w:rsidR="007B4175">
              <w:rPr>
                <w:noProof/>
                <w:webHidden/>
              </w:rPr>
              <w:fldChar w:fldCharType="separate"/>
            </w:r>
            <w:r w:rsidR="002F48C5">
              <w:rPr>
                <w:noProof/>
                <w:webHidden/>
              </w:rPr>
              <w:t>6</w:t>
            </w:r>
            <w:r w:rsidR="007B4175">
              <w:rPr>
                <w:noProof/>
                <w:webHidden/>
              </w:rPr>
              <w:fldChar w:fldCharType="end"/>
            </w:r>
          </w:hyperlink>
        </w:p>
        <w:p w14:paraId="71E7BCC2" w14:textId="7CE3DD02" w:rsidR="007B4175" w:rsidRDefault="0054294E">
          <w:pPr>
            <w:pStyle w:val="TOC2"/>
            <w:rPr>
              <w:rFonts w:eastAsiaTheme="minorEastAsia"/>
              <w:noProof/>
              <w:lang w:eastAsia="en-GB"/>
            </w:rPr>
          </w:pPr>
          <w:hyperlink w:anchor="_Toc55479008" w:history="1">
            <w:r w:rsidR="007B4175" w:rsidRPr="00AD4CF4">
              <w:rPr>
                <w:rStyle w:val="Hyperlink"/>
                <w:rFonts w:ascii="Arial" w:hAnsi="Arial" w:cs="Arial"/>
                <w:noProof/>
              </w:rPr>
              <w:t>12.</w:t>
            </w:r>
            <w:r w:rsidR="007B4175">
              <w:rPr>
                <w:rFonts w:eastAsiaTheme="minorEastAsia"/>
                <w:noProof/>
                <w:lang w:eastAsia="en-GB"/>
              </w:rPr>
              <w:tab/>
            </w:r>
            <w:r w:rsidR="007B4175" w:rsidRPr="00AD4CF4">
              <w:rPr>
                <w:rStyle w:val="Hyperlink"/>
                <w:rFonts w:ascii="Arial" w:hAnsi="Arial" w:cs="Arial"/>
                <w:noProof/>
              </w:rPr>
              <w:t>School Responsibilities</w:t>
            </w:r>
            <w:r w:rsidR="007B4175">
              <w:rPr>
                <w:noProof/>
                <w:webHidden/>
              </w:rPr>
              <w:tab/>
            </w:r>
            <w:r w:rsidR="007B4175">
              <w:rPr>
                <w:noProof/>
                <w:webHidden/>
              </w:rPr>
              <w:fldChar w:fldCharType="begin"/>
            </w:r>
            <w:r w:rsidR="007B4175">
              <w:rPr>
                <w:noProof/>
                <w:webHidden/>
              </w:rPr>
              <w:instrText xml:space="preserve"> PAGEREF _Toc55479008 \h </w:instrText>
            </w:r>
            <w:r w:rsidR="007B4175">
              <w:rPr>
                <w:noProof/>
                <w:webHidden/>
              </w:rPr>
            </w:r>
            <w:r w:rsidR="007B4175">
              <w:rPr>
                <w:noProof/>
                <w:webHidden/>
              </w:rPr>
              <w:fldChar w:fldCharType="separate"/>
            </w:r>
            <w:r w:rsidR="002F48C5">
              <w:rPr>
                <w:noProof/>
                <w:webHidden/>
              </w:rPr>
              <w:t>6</w:t>
            </w:r>
            <w:r w:rsidR="007B4175">
              <w:rPr>
                <w:noProof/>
                <w:webHidden/>
              </w:rPr>
              <w:fldChar w:fldCharType="end"/>
            </w:r>
          </w:hyperlink>
        </w:p>
        <w:p w14:paraId="62415995" w14:textId="7AB30F31" w:rsidR="007B4175" w:rsidRDefault="0054294E">
          <w:pPr>
            <w:pStyle w:val="TOC1"/>
            <w:tabs>
              <w:tab w:val="right" w:leader="dot" w:pos="10456"/>
            </w:tabs>
            <w:rPr>
              <w:rFonts w:eastAsiaTheme="minorEastAsia"/>
              <w:noProof/>
              <w:lang w:eastAsia="en-GB"/>
            </w:rPr>
          </w:pPr>
          <w:hyperlink w:anchor="_Toc55479009" w:history="1">
            <w:r w:rsidR="007B4175" w:rsidRPr="00AD4CF4">
              <w:rPr>
                <w:rStyle w:val="Hyperlink"/>
                <w:rFonts w:ascii="Arial" w:hAnsi="Arial" w:cs="Arial"/>
                <w:noProof/>
              </w:rPr>
              <w:t>Appendix 1: Pupil Code of Conduct / Behaviour Policy: Remote Learning Addendum</w:t>
            </w:r>
            <w:r w:rsidR="007B4175">
              <w:rPr>
                <w:noProof/>
                <w:webHidden/>
              </w:rPr>
              <w:tab/>
            </w:r>
            <w:r w:rsidR="007B4175">
              <w:rPr>
                <w:noProof/>
                <w:webHidden/>
              </w:rPr>
              <w:fldChar w:fldCharType="begin"/>
            </w:r>
            <w:r w:rsidR="007B4175">
              <w:rPr>
                <w:noProof/>
                <w:webHidden/>
              </w:rPr>
              <w:instrText xml:space="preserve"> PAGEREF _Toc55479009 \h </w:instrText>
            </w:r>
            <w:r w:rsidR="007B4175">
              <w:rPr>
                <w:noProof/>
                <w:webHidden/>
              </w:rPr>
            </w:r>
            <w:r w:rsidR="007B4175">
              <w:rPr>
                <w:noProof/>
                <w:webHidden/>
              </w:rPr>
              <w:fldChar w:fldCharType="separate"/>
            </w:r>
            <w:r w:rsidR="002F48C5">
              <w:rPr>
                <w:noProof/>
                <w:webHidden/>
              </w:rPr>
              <w:t>9</w:t>
            </w:r>
            <w:r w:rsidR="007B4175">
              <w:rPr>
                <w:noProof/>
                <w:webHidden/>
              </w:rPr>
              <w:fldChar w:fldCharType="end"/>
            </w:r>
          </w:hyperlink>
        </w:p>
        <w:p w14:paraId="001693C2" w14:textId="6B72B5FF" w:rsidR="007B4175" w:rsidRDefault="0054294E">
          <w:pPr>
            <w:pStyle w:val="TOC2"/>
            <w:rPr>
              <w:rFonts w:eastAsiaTheme="minorEastAsia"/>
              <w:noProof/>
              <w:lang w:eastAsia="en-GB"/>
            </w:rPr>
          </w:pPr>
          <w:hyperlink w:anchor="_Toc55479010" w:history="1">
            <w:r w:rsidR="007B4175" w:rsidRPr="00AD4CF4">
              <w:rPr>
                <w:rStyle w:val="Hyperlink"/>
                <w:rFonts w:ascii="Arial" w:hAnsi="Arial" w:cs="Arial"/>
                <w:noProof/>
              </w:rPr>
              <w:t>Introduction</w:t>
            </w:r>
            <w:r w:rsidR="007B4175">
              <w:rPr>
                <w:noProof/>
                <w:webHidden/>
              </w:rPr>
              <w:tab/>
            </w:r>
            <w:r w:rsidR="007B4175">
              <w:rPr>
                <w:noProof/>
                <w:webHidden/>
              </w:rPr>
              <w:fldChar w:fldCharType="begin"/>
            </w:r>
            <w:r w:rsidR="007B4175">
              <w:rPr>
                <w:noProof/>
                <w:webHidden/>
              </w:rPr>
              <w:instrText xml:space="preserve"> PAGEREF _Toc55479010 \h </w:instrText>
            </w:r>
            <w:r w:rsidR="007B4175">
              <w:rPr>
                <w:noProof/>
                <w:webHidden/>
              </w:rPr>
            </w:r>
            <w:r w:rsidR="007B4175">
              <w:rPr>
                <w:noProof/>
                <w:webHidden/>
              </w:rPr>
              <w:fldChar w:fldCharType="separate"/>
            </w:r>
            <w:r w:rsidR="002F48C5">
              <w:rPr>
                <w:noProof/>
                <w:webHidden/>
              </w:rPr>
              <w:t>9</w:t>
            </w:r>
            <w:r w:rsidR="007B4175">
              <w:rPr>
                <w:noProof/>
                <w:webHidden/>
              </w:rPr>
              <w:fldChar w:fldCharType="end"/>
            </w:r>
          </w:hyperlink>
        </w:p>
        <w:p w14:paraId="7D2F18CB" w14:textId="1A781B37" w:rsidR="007B4175" w:rsidRDefault="0054294E">
          <w:pPr>
            <w:pStyle w:val="TOC2"/>
            <w:rPr>
              <w:rFonts w:eastAsiaTheme="minorEastAsia"/>
              <w:noProof/>
              <w:lang w:eastAsia="en-GB"/>
            </w:rPr>
          </w:pPr>
          <w:hyperlink w:anchor="_Toc55479011" w:history="1">
            <w:r w:rsidR="007B4175" w:rsidRPr="00AD4CF4">
              <w:rPr>
                <w:rStyle w:val="Hyperlink"/>
                <w:rFonts w:ascii="Arial" w:hAnsi="Arial" w:cs="Arial"/>
                <w:noProof/>
              </w:rPr>
              <w:t>Pupils are responsible for:</w:t>
            </w:r>
            <w:r w:rsidR="007B4175">
              <w:rPr>
                <w:noProof/>
                <w:webHidden/>
              </w:rPr>
              <w:tab/>
            </w:r>
            <w:r w:rsidR="007B4175">
              <w:rPr>
                <w:noProof/>
                <w:webHidden/>
              </w:rPr>
              <w:fldChar w:fldCharType="begin"/>
            </w:r>
            <w:r w:rsidR="007B4175">
              <w:rPr>
                <w:noProof/>
                <w:webHidden/>
              </w:rPr>
              <w:instrText xml:space="preserve"> PAGEREF _Toc55479011 \h </w:instrText>
            </w:r>
            <w:r w:rsidR="007B4175">
              <w:rPr>
                <w:noProof/>
                <w:webHidden/>
              </w:rPr>
            </w:r>
            <w:r w:rsidR="007B4175">
              <w:rPr>
                <w:noProof/>
                <w:webHidden/>
              </w:rPr>
              <w:fldChar w:fldCharType="separate"/>
            </w:r>
            <w:r w:rsidR="002F48C5">
              <w:rPr>
                <w:noProof/>
                <w:webHidden/>
              </w:rPr>
              <w:t>9</w:t>
            </w:r>
            <w:r w:rsidR="007B4175">
              <w:rPr>
                <w:noProof/>
                <w:webHidden/>
              </w:rPr>
              <w:fldChar w:fldCharType="end"/>
            </w:r>
          </w:hyperlink>
        </w:p>
        <w:p w14:paraId="12D7211B" w14:textId="400249DD" w:rsidR="007B4175" w:rsidRDefault="0054294E">
          <w:pPr>
            <w:pStyle w:val="TOC1"/>
            <w:tabs>
              <w:tab w:val="right" w:leader="dot" w:pos="10456"/>
            </w:tabs>
            <w:rPr>
              <w:rFonts w:eastAsiaTheme="minorEastAsia"/>
              <w:noProof/>
              <w:lang w:eastAsia="en-GB"/>
            </w:rPr>
          </w:pPr>
          <w:hyperlink w:anchor="_Toc55479012" w:history="1">
            <w:r w:rsidR="007B4175" w:rsidRPr="00AD4CF4">
              <w:rPr>
                <w:rStyle w:val="Hyperlink"/>
                <w:rFonts w:ascii="Arial" w:hAnsi="Arial" w:cs="Arial"/>
                <w:noProof/>
              </w:rPr>
              <w:t>Appendix 2: Parental Code of Conduct: Remote Learning Addendum</w:t>
            </w:r>
            <w:r w:rsidR="007B4175">
              <w:rPr>
                <w:noProof/>
                <w:webHidden/>
              </w:rPr>
              <w:tab/>
            </w:r>
            <w:r w:rsidR="007B4175">
              <w:rPr>
                <w:noProof/>
                <w:webHidden/>
              </w:rPr>
              <w:fldChar w:fldCharType="begin"/>
            </w:r>
            <w:r w:rsidR="007B4175">
              <w:rPr>
                <w:noProof/>
                <w:webHidden/>
              </w:rPr>
              <w:instrText xml:space="preserve"> PAGEREF _Toc55479012 \h </w:instrText>
            </w:r>
            <w:r w:rsidR="007B4175">
              <w:rPr>
                <w:noProof/>
                <w:webHidden/>
              </w:rPr>
            </w:r>
            <w:r w:rsidR="007B4175">
              <w:rPr>
                <w:noProof/>
                <w:webHidden/>
              </w:rPr>
              <w:fldChar w:fldCharType="separate"/>
            </w:r>
            <w:r w:rsidR="002F48C5">
              <w:rPr>
                <w:noProof/>
                <w:webHidden/>
              </w:rPr>
              <w:t>10</w:t>
            </w:r>
            <w:r w:rsidR="007B4175">
              <w:rPr>
                <w:noProof/>
                <w:webHidden/>
              </w:rPr>
              <w:fldChar w:fldCharType="end"/>
            </w:r>
          </w:hyperlink>
        </w:p>
        <w:p w14:paraId="6989A6EA" w14:textId="0F72328F" w:rsidR="0076260A" w:rsidRPr="00FB5A32" w:rsidRDefault="0076260A">
          <w:pPr>
            <w:rPr>
              <w:rFonts w:ascii="Arial" w:hAnsi="Arial" w:cs="Arial"/>
            </w:rPr>
          </w:pPr>
          <w:r w:rsidRPr="00FB5A32">
            <w:rPr>
              <w:rFonts w:ascii="Arial" w:hAnsi="Arial" w:cs="Arial"/>
              <w:b/>
            </w:rPr>
            <w:fldChar w:fldCharType="end"/>
          </w:r>
        </w:p>
      </w:sdtContent>
    </w:sdt>
    <w:p w14:paraId="77B4DE6E" w14:textId="761F292B" w:rsidR="00A07CD3" w:rsidRPr="00FB5A32" w:rsidRDefault="00A07CD3">
      <w:pPr>
        <w:rPr>
          <w:rFonts w:ascii="Arial" w:hAnsi="Arial" w:cs="Arial"/>
        </w:rPr>
      </w:pPr>
      <w:r w:rsidRPr="00FB5A32">
        <w:rPr>
          <w:rFonts w:ascii="Arial" w:hAnsi="Arial" w:cs="Arial"/>
        </w:rPr>
        <w:br w:type="page"/>
      </w:r>
    </w:p>
    <w:p w14:paraId="18B52FCE" w14:textId="18CA74B2" w:rsidR="00D475AF" w:rsidRPr="00FB5A32" w:rsidRDefault="007E05C8" w:rsidP="00FB5A32">
      <w:pPr>
        <w:pStyle w:val="Heading2"/>
        <w:numPr>
          <w:ilvl w:val="0"/>
          <w:numId w:val="38"/>
        </w:numPr>
        <w:rPr>
          <w:rFonts w:ascii="Arial" w:hAnsi="Arial" w:cs="Arial"/>
        </w:rPr>
      </w:pPr>
      <w:bookmarkStart w:id="3" w:name="_Toc55478997"/>
      <w:bookmarkStart w:id="4" w:name="_Toc55478994"/>
      <w:r w:rsidRPr="00FB5A32">
        <w:rPr>
          <w:rFonts w:ascii="Arial" w:hAnsi="Arial" w:cs="Arial"/>
        </w:rPr>
        <w:lastRenderedPageBreak/>
        <w:t>Introducing our Remote Learning Policy</w:t>
      </w:r>
      <w:bookmarkEnd w:id="3"/>
      <w:bookmarkEnd w:id="4"/>
    </w:p>
    <w:p w14:paraId="3D21197E" w14:textId="5EE65F43" w:rsidR="00944C5E" w:rsidRPr="00FB5A32" w:rsidRDefault="007B44AF" w:rsidP="00FF44DD">
      <w:pPr>
        <w:pStyle w:val="ListParagraph"/>
        <w:numPr>
          <w:ilvl w:val="1"/>
          <w:numId w:val="38"/>
        </w:numPr>
        <w:rPr>
          <w:rFonts w:ascii="Arial" w:hAnsi="Arial" w:cs="Arial"/>
        </w:rPr>
      </w:pPr>
      <w:r w:rsidRPr="00FB5A32">
        <w:rPr>
          <w:rFonts w:ascii="Arial" w:hAnsi="Arial" w:cs="Arial"/>
        </w:rPr>
        <w:t xml:space="preserve">We recognise the importance of </w:t>
      </w:r>
      <w:r w:rsidR="00662970" w:rsidRPr="00FB5A32">
        <w:rPr>
          <w:rFonts w:ascii="Arial" w:hAnsi="Arial" w:cs="Arial"/>
        </w:rPr>
        <w:t xml:space="preserve">maintaining high expectations in all areas of school life and ensuring that all pupils have access to the learning resources and support they need to </w:t>
      </w:r>
      <w:r w:rsidR="001E309D" w:rsidRPr="00FB5A32">
        <w:rPr>
          <w:rFonts w:ascii="Arial" w:hAnsi="Arial" w:cs="Arial"/>
        </w:rPr>
        <w:t>succeed, especially</w:t>
      </w:r>
      <w:r w:rsidR="00A0336A" w:rsidRPr="00FB5A32">
        <w:rPr>
          <w:rFonts w:ascii="Arial" w:hAnsi="Arial" w:cs="Arial"/>
        </w:rPr>
        <w:t xml:space="preserve"> when they are unable to attend school in person</w:t>
      </w:r>
      <w:r w:rsidR="001556A4" w:rsidRPr="00FB5A32">
        <w:rPr>
          <w:rFonts w:ascii="Arial" w:hAnsi="Arial" w:cs="Arial"/>
        </w:rPr>
        <w:t>.</w:t>
      </w:r>
    </w:p>
    <w:p w14:paraId="7C17D50C" w14:textId="090B553F" w:rsidR="004D2F15" w:rsidRPr="00FB5A32" w:rsidRDefault="5DD55046" w:rsidP="00FF44DD">
      <w:pPr>
        <w:pStyle w:val="ListParagraph"/>
        <w:numPr>
          <w:ilvl w:val="1"/>
          <w:numId w:val="38"/>
        </w:numPr>
        <w:rPr>
          <w:rFonts w:eastAsiaTheme="minorEastAsia"/>
        </w:rPr>
      </w:pPr>
      <w:r w:rsidRPr="00FB5A32">
        <w:rPr>
          <w:rFonts w:ascii="Arial" w:hAnsi="Arial" w:cs="Arial"/>
        </w:rPr>
        <w:t>Our Remote Learning Policy lays out the responsibilities of each of the members of our school community in relation to the provision of remote learning capability to our pupils</w:t>
      </w:r>
      <w:r w:rsidR="0010212B" w:rsidRPr="00FB5A32">
        <w:rPr>
          <w:rFonts w:ascii="Arial" w:hAnsi="Arial" w:cs="Arial"/>
        </w:rPr>
        <w:t xml:space="preserve"> and details</w:t>
      </w:r>
      <w:r w:rsidR="00EE051C" w:rsidRPr="00FB5A32">
        <w:rPr>
          <w:rFonts w:ascii="Arial" w:hAnsi="Arial" w:cs="Arial"/>
        </w:rPr>
        <w:t xml:space="preserve"> the </w:t>
      </w:r>
      <w:r w:rsidR="00804F93" w:rsidRPr="00FB5A32">
        <w:rPr>
          <w:rFonts w:ascii="Arial" w:hAnsi="Arial" w:cs="Arial"/>
        </w:rPr>
        <w:t xml:space="preserve">practical and </w:t>
      </w:r>
      <w:r w:rsidR="00EE051C" w:rsidRPr="00FB5A32">
        <w:rPr>
          <w:rFonts w:ascii="Arial" w:hAnsi="Arial" w:cs="Arial"/>
        </w:rPr>
        <w:t xml:space="preserve">operational </w:t>
      </w:r>
      <w:r w:rsidR="004D2F15" w:rsidRPr="00FB5A32">
        <w:rPr>
          <w:rFonts w:ascii="Arial" w:hAnsi="Arial" w:cs="Arial"/>
        </w:rPr>
        <w:t>matters associated with this provision.</w:t>
      </w:r>
    </w:p>
    <w:p w14:paraId="639438ED" w14:textId="00FB378E" w:rsidR="001E73BB" w:rsidRPr="00FB5A32" w:rsidRDefault="00123318" w:rsidP="00FF44DD">
      <w:pPr>
        <w:pStyle w:val="ListParagraph"/>
        <w:numPr>
          <w:ilvl w:val="1"/>
          <w:numId w:val="38"/>
        </w:numPr>
        <w:rPr>
          <w:rFonts w:ascii="Arial" w:hAnsi="Arial" w:cs="Arial"/>
        </w:rPr>
      </w:pPr>
      <w:r w:rsidRPr="00223A4E">
        <w:rPr>
          <w:rFonts w:ascii="Arial" w:hAnsi="Arial" w:cs="Arial"/>
        </w:rPr>
        <w:t>It</w:t>
      </w:r>
      <w:r w:rsidR="00790608" w:rsidRPr="00223A4E">
        <w:rPr>
          <w:rFonts w:ascii="Arial" w:hAnsi="Arial" w:cs="Arial"/>
        </w:rPr>
        <w:t>s</w:t>
      </w:r>
      <w:r w:rsidR="001E73BB" w:rsidRPr="00FB5A32">
        <w:rPr>
          <w:rFonts w:ascii="Arial" w:hAnsi="Arial" w:cs="Arial"/>
        </w:rPr>
        <w:t xml:space="preserve"> aims are</w:t>
      </w:r>
      <w:r w:rsidR="006B06C6" w:rsidRPr="00FB5A32">
        <w:rPr>
          <w:rFonts w:ascii="Arial" w:hAnsi="Arial" w:cs="Arial"/>
        </w:rPr>
        <w:t xml:space="preserve"> </w:t>
      </w:r>
      <w:r w:rsidR="001E73BB" w:rsidRPr="00FB5A32">
        <w:rPr>
          <w:rFonts w:ascii="Arial" w:hAnsi="Arial" w:cs="Arial"/>
        </w:rPr>
        <w:t>to:</w:t>
      </w:r>
    </w:p>
    <w:p w14:paraId="4C9FBD3D" w14:textId="492082DD" w:rsidR="0F3531F0" w:rsidRPr="00FB5A32" w:rsidRDefault="0F3531F0" w:rsidP="6C4F4B35">
      <w:pPr>
        <w:pStyle w:val="ListParagraph"/>
        <w:numPr>
          <w:ilvl w:val="0"/>
          <w:numId w:val="1"/>
        </w:numPr>
      </w:pPr>
      <w:r w:rsidRPr="00FB5A32">
        <w:rPr>
          <w:rFonts w:ascii="Arial" w:eastAsia="Arial" w:hAnsi="Arial" w:cs="Arial"/>
        </w:rPr>
        <w:t>Set out a</w:t>
      </w:r>
      <w:r w:rsidR="0A1E5C33" w:rsidRPr="00FB5A32">
        <w:rPr>
          <w:rFonts w:ascii="Arial" w:eastAsia="Arial" w:hAnsi="Arial" w:cs="Arial"/>
        </w:rPr>
        <w:t xml:space="preserve"> framework for the effective operation of Remote Learning within our </w:t>
      </w:r>
      <w:r w:rsidR="00223A4E">
        <w:rPr>
          <w:rFonts w:ascii="Arial" w:eastAsia="Arial" w:hAnsi="Arial" w:cs="Arial"/>
        </w:rPr>
        <w:t>s</w:t>
      </w:r>
      <w:r w:rsidR="0A1E5C33" w:rsidRPr="00FB5A32">
        <w:rPr>
          <w:rFonts w:ascii="Arial" w:eastAsia="Arial" w:hAnsi="Arial" w:cs="Arial"/>
        </w:rPr>
        <w:t>chool.</w:t>
      </w:r>
    </w:p>
    <w:p w14:paraId="4F813C89" w14:textId="33538B45" w:rsidR="0F3531F0" w:rsidRPr="00FB5A32" w:rsidRDefault="0F3531F0" w:rsidP="6C4F4B35">
      <w:pPr>
        <w:pStyle w:val="ListParagraph"/>
        <w:numPr>
          <w:ilvl w:val="0"/>
          <w:numId w:val="1"/>
        </w:numPr>
        <w:rPr>
          <w:rFonts w:eastAsiaTheme="minorEastAsia"/>
        </w:rPr>
      </w:pPr>
      <w:r w:rsidRPr="00FB5A32">
        <w:rPr>
          <w:rFonts w:ascii="Arial" w:eastAsia="Arial" w:hAnsi="Arial" w:cs="Arial"/>
        </w:rPr>
        <w:t xml:space="preserve">Set out </w:t>
      </w:r>
      <w:r w:rsidR="5743ADF5" w:rsidRPr="00FB5A32">
        <w:rPr>
          <w:rFonts w:ascii="Arial" w:eastAsia="Arial" w:hAnsi="Arial" w:cs="Arial"/>
        </w:rPr>
        <w:t xml:space="preserve">our </w:t>
      </w:r>
      <w:r w:rsidRPr="00FB5A32">
        <w:rPr>
          <w:rFonts w:ascii="Arial" w:eastAsia="Arial" w:hAnsi="Arial" w:cs="Arial"/>
        </w:rPr>
        <w:t>expectations for all members of the school community with regards to remote learning</w:t>
      </w:r>
      <w:r w:rsidR="569C6686" w:rsidRPr="00FB5A32">
        <w:rPr>
          <w:rFonts w:ascii="Arial" w:eastAsia="Arial" w:hAnsi="Arial" w:cs="Arial"/>
        </w:rPr>
        <w:t>.</w:t>
      </w:r>
    </w:p>
    <w:p w14:paraId="2D47D6EB" w14:textId="2FB9B355" w:rsidR="0F3531F0" w:rsidRPr="00FB5A32" w:rsidRDefault="0F3531F0" w:rsidP="6C4F4B35">
      <w:pPr>
        <w:pStyle w:val="ListParagraph"/>
        <w:numPr>
          <w:ilvl w:val="0"/>
          <w:numId w:val="1"/>
        </w:numPr>
        <w:rPr>
          <w:rFonts w:eastAsiaTheme="minorEastAsia"/>
        </w:rPr>
      </w:pPr>
      <w:r w:rsidRPr="00FB5A32">
        <w:rPr>
          <w:rFonts w:ascii="Arial" w:eastAsia="Arial" w:hAnsi="Arial" w:cs="Arial"/>
        </w:rPr>
        <w:t xml:space="preserve">Ensure robust safeguarding measures continue to be in effect during the period of remote learning. </w:t>
      </w:r>
    </w:p>
    <w:p w14:paraId="57869681" w14:textId="5B3CAC7C" w:rsidR="0F3531F0" w:rsidRPr="00FB5A32" w:rsidRDefault="0F3531F0" w:rsidP="6C4F4B35">
      <w:pPr>
        <w:pStyle w:val="ListParagraph"/>
        <w:numPr>
          <w:ilvl w:val="0"/>
          <w:numId w:val="1"/>
        </w:numPr>
        <w:rPr>
          <w:rFonts w:eastAsiaTheme="minorEastAsia"/>
        </w:rPr>
      </w:pPr>
      <w:r w:rsidRPr="00FB5A32">
        <w:rPr>
          <w:rFonts w:ascii="Arial" w:eastAsia="Arial" w:hAnsi="Arial" w:cs="Arial"/>
        </w:rPr>
        <w:t>Ensure staff, parent, and pupil data remains secure and used in line with Data Protection regulations.</w:t>
      </w:r>
    </w:p>
    <w:p w14:paraId="6C133E63" w14:textId="0C97DD40" w:rsidR="3C960CD5" w:rsidRPr="00FB5A32" w:rsidRDefault="3C960CD5" w:rsidP="00FF44DD">
      <w:pPr>
        <w:pStyle w:val="ListParagraph"/>
        <w:numPr>
          <w:ilvl w:val="1"/>
          <w:numId w:val="38"/>
        </w:numPr>
        <w:rPr>
          <w:rFonts w:ascii="Arial" w:hAnsi="Arial" w:cs="Arial"/>
        </w:rPr>
      </w:pPr>
      <w:r w:rsidRPr="00FB5A32">
        <w:rPr>
          <w:rFonts w:ascii="Arial" w:hAnsi="Arial" w:cs="Arial"/>
        </w:rPr>
        <w:t xml:space="preserve">Our Remote Learning Policy </w:t>
      </w:r>
      <w:r w:rsidR="426C0813" w:rsidRPr="00FB5A32">
        <w:rPr>
          <w:rFonts w:ascii="Arial" w:hAnsi="Arial" w:cs="Arial"/>
        </w:rPr>
        <w:t>will neces</w:t>
      </w:r>
      <w:r w:rsidR="6CCE40A9" w:rsidRPr="00FB5A32">
        <w:rPr>
          <w:rFonts w:ascii="Arial" w:hAnsi="Arial" w:cs="Arial"/>
        </w:rPr>
        <w:t>s</w:t>
      </w:r>
      <w:r w:rsidR="426C0813" w:rsidRPr="00FB5A32">
        <w:rPr>
          <w:rFonts w:ascii="Arial" w:hAnsi="Arial" w:cs="Arial"/>
        </w:rPr>
        <w:t xml:space="preserve">arily change in line with changing events, technologies and </w:t>
      </w:r>
      <w:r w:rsidR="3D89A4CD" w:rsidRPr="00FB5A32">
        <w:rPr>
          <w:rFonts w:ascii="Arial" w:hAnsi="Arial" w:cs="Arial"/>
        </w:rPr>
        <w:t>methodologies</w:t>
      </w:r>
      <w:r w:rsidR="426C0813" w:rsidRPr="00FB5A32">
        <w:rPr>
          <w:rFonts w:ascii="Arial" w:hAnsi="Arial" w:cs="Arial"/>
        </w:rPr>
        <w:t xml:space="preserve"> and as such </w:t>
      </w:r>
      <w:r w:rsidR="08ABDCB8" w:rsidRPr="00FB5A32">
        <w:rPr>
          <w:rFonts w:ascii="Arial" w:hAnsi="Arial" w:cs="Arial"/>
        </w:rPr>
        <w:t xml:space="preserve">will </w:t>
      </w:r>
      <w:r w:rsidR="004D3517">
        <w:rPr>
          <w:rFonts w:ascii="Arial" w:hAnsi="Arial" w:cs="Arial"/>
        </w:rPr>
        <w:t xml:space="preserve">be </w:t>
      </w:r>
      <w:r w:rsidR="08ABDCB8" w:rsidRPr="00FB5A32">
        <w:rPr>
          <w:rFonts w:ascii="Arial" w:hAnsi="Arial" w:cs="Arial"/>
        </w:rPr>
        <w:t>regularly revised</w:t>
      </w:r>
      <w:r w:rsidR="0078177C" w:rsidRPr="00FB5A32">
        <w:rPr>
          <w:rFonts w:ascii="Arial" w:hAnsi="Arial" w:cs="Arial"/>
        </w:rPr>
        <w:t xml:space="preserve">. Any changes will be </w:t>
      </w:r>
      <w:r w:rsidR="08ABDCB8" w:rsidRPr="00FB5A32">
        <w:rPr>
          <w:rFonts w:ascii="Arial" w:hAnsi="Arial" w:cs="Arial"/>
        </w:rPr>
        <w:t xml:space="preserve">communicated </w:t>
      </w:r>
      <w:r w:rsidR="000A4EC9" w:rsidRPr="00FB5A32">
        <w:rPr>
          <w:rFonts w:ascii="Arial" w:hAnsi="Arial" w:cs="Arial"/>
        </w:rPr>
        <w:t>via our website</w:t>
      </w:r>
      <w:r w:rsidR="00C05B8B" w:rsidRPr="00FB5A32">
        <w:rPr>
          <w:rFonts w:ascii="Arial" w:hAnsi="Arial" w:cs="Arial"/>
        </w:rPr>
        <w:t xml:space="preserve"> and using our regular communication channels.</w:t>
      </w:r>
    </w:p>
    <w:p w14:paraId="6A0DC581" w14:textId="3CA2058F" w:rsidR="6C4F4B35" w:rsidRPr="00FB5A32" w:rsidRDefault="6C4F4B35" w:rsidP="6C4F4B35">
      <w:pPr>
        <w:ind w:left="360"/>
        <w:rPr>
          <w:rFonts w:ascii="Arial" w:eastAsia="Arial" w:hAnsi="Arial" w:cs="Arial"/>
          <w:highlight w:val="green"/>
        </w:rPr>
      </w:pPr>
    </w:p>
    <w:p w14:paraId="20608EF4" w14:textId="59010BE9" w:rsidR="00EE093C" w:rsidRPr="00FB5A32" w:rsidRDefault="00B468B8" w:rsidP="00FF44DD">
      <w:pPr>
        <w:pStyle w:val="Heading2"/>
        <w:numPr>
          <w:ilvl w:val="0"/>
          <w:numId w:val="38"/>
        </w:numPr>
        <w:rPr>
          <w:rFonts w:ascii="Arial" w:hAnsi="Arial" w:cs="Arial"/>
        </w:rPr>
      </w:pPr>
      <w:bookmarkStart w:id="5" w:name="_Toc55478998"/>
      <w:bookmarkStart w:id="6" w:name="_Toc55478995"/>
      <w:r w:rsidRPr="00FB5A32">
        <w:rPr>
          <w:rFonts w:ascii="Arial" w:hAnsi="Arial" w:cs="Arial"/>
        </w:rPr>
        <w:t>Scope &amp; Responsibilities</w:t>
      </w:r>
      <w:bookmarkEnd w:id="5"/>
      <w:bookmarkEnd w:id="6"/>
    </w:p>
    <w:p w14:paraId="3798FE9F" w14:textId="58194765" w:rsidR="00570C49" w:rsidRPr="00FB5A32" w:rsidRDefault="00570C49" w:rsidP="00FF44DD">
      <w:pPr>
        <w:pStyle w:val="ListParagraph"/>
        <w:numPr>
          <w:ilvl w:val="1"/>
          <w:numId w:val="38"/>
        </w:numPr>
        <w:rPr>
          <w:rFonts w:ascii="Arial" w:hAnsi="Arial" w:cs="Arial"/>
        </w:rPr>
      </w:pPr>
      <w:r w:rsidRPr="00FB5A32">
        <w:rPr>
          <w:rFonts w:ascii="Arial" w:hAnsi="Arial" w:cs="Arial"/>
        </w:rPr>
        <w:t xml:space="preserve">This Policy applies to all staff </w:t>
      </w:r>
      <w:r w:rsidR="005C31CC" w:rsidRPr="00FB5A32">
        <w:rPr>
          <w:rFonts w:ascii="Arial" w:hAnsi="Arial" w:cs="Arial"/>
        </w:rPr>
        <w:t>(</w:t>
      </w:r>
      <w:r w:rsidRPr="00FB5A32">
        <w:rPr>
          <w:rFonts w:ascii="Arial" w:hAnsi="Arial" w:cs="Arial"/>
        </w:rPr>
        <w:t>including temporary staff, consultants, governors, volunteers, and contractors, and anyone else working on our behalf</w:t>
      </w:r>
      <w:r w:rsidR="005C31CC" w:rsidRPr="00FB5A32">
        <w:rPr>
          <w:rFonts w:ascii="Arial" w:hAnsi="Arial" w:cs="Arial"/>
        </w:rPr>
        <w:t>), pupils, parents and carers.</w:t>
      </w:r>
      <w:r w:rsidRPr="00FB5A32">
        <w:rPr>
          <w:rFonts w:ascii="Arial" w:hAnsi="Arial" w:cs="Arial"/>
        </w:rPr>
        <w:t xml:space="preserve"> </w:t>
      </w:r>
    </w:p>
    <w:p w14:paraId="036CEDAF" w14:textId="59F50975" w:rsidR="00570C49" w:rsidRPr="00FB5A32" w:rsidRDefault="00570C49" w:rsidP="00FF44DD">
      <w:pPr>
        <w:pStyle w:val="ListParagraph"/>
        <w:numPr>
          <w:ilvl w:val="1"/>
          <w:numId w:val="38"/>
        </w:numPr>
        <w:rPr>
          <w:rFonts w:ascii="Arial" w:hAnsi="Arial" w:cs="Arial"/>
        </w:rPr>
      </w:pPr>
      <w:r w:rsidRPr="00FB5A32">
        <w:rPr>
          <w:rFonts w:ascii="Arial" w:hAnsi="Arial" w:cs="Arial"/>
        </w:rPr>
        <w:t xml:space="preserve">All staff are responsible for reading and understanding this policy before carrying out tasks </w:t>
      </w:r>
      <w:r w:rsidR="00EB606A" w:rsidRPr="00FB5A32">
        <w:rPr>
          <w:rFonts w:ascii="Arial" w:hAnsi="Arial" w:cs="Arial"/>
        </w:rPr>
        <w:t>relating to remote lear</w:t>
      </w:r>
      <w:r w:rsidR="009F25E3" w:rsidRPr="00FB5A32">
        <w:rPr>
          <w:rFonts w:ascii="Arial" w:hAnsi="Arial" w:cs="Arial"/>
        </w:rPr>
        <w:t>n</w:t>
      </w:r>
      <w:r w:rsidR="00EB606A" w:rsidRPr="00FB5A32">
        <w:rPr>
          <w:rFonts w:ascii="Arial" w:hAnsi="Arial" w:cs="Arial"/>
        </w:rPr>
        <w:t>ing</w:t>
      </w:r>
      <w:r w:rsidRPr="00FB5A32">
        <w:rPr>
          <w:rFonts w:ascii="Arial" w:hAnsi="Arial" w:cs="Arial"/>
        </w:rPr>
        <w:t xml:space="preserve">, and for following this policy, including reporting any suspected breaches of it to </w:t>
      </w:r>
      <w:r w:rsidR="00872DFE" w:rsidRPr="00FB5A32">
        <w:rPr>
          <w:rFonts w:ascii="Arial" w:hAnsi="Arial" w:cs="Arial"/>
        </w:rPr>
        <w:t>the app</w:t>
      </w:r>
      <w:r w:rsidR="007431DC" w:rsidRPr="00FB5A32">
        <w:rPr>
          <w:rFonts w:ascii="Arial" w:hAnsi="Arial" w:cs="Arial"/>
        </w:rPr>
        <w:t>ropriate Senior Leader or Governor</w:t>
      </w:r>
      <w:r w:rsidRPr="00FB5A32">
        <w:rPr>
          <w:rFonts w:ascii="Arial" w:hAnsi="Arial" w:cs="Arial"/>
        </w:rPr>
        <w:t>.</w:t>
      </w:r>
    </w:p>
    <w:p w14:paraId="04E716D6" w14:textId="68AA589E" w:rsidR="00570C49" w:rsidRPr="00FB5A32" w:rsidRDefault="00570C49" w:rsidP="00FF44DD">
      <w:pPr>
        <w:pStyle w:val="ListParagraph"/>
        <w:numPr>
          <w:ilvl w:val="1"/>
          <w:numId w:val="38"/>
        </w:numPr>
        <w:rPr>
          <w:rFonts w:ascii="Arial" w:hAnsi="Arial" w:cs="Arial"/>
        </w:rPr>
      </w:pPr>
      <w:r w:rsidRPr="00FB5A32">
        <w:rPr>
          <w:rFonts w:ascii="Arial" w:hAnsi="Arial" w:cs="Arial"/>
        </w:rPr>
        <w:t xml:space="preserve">All leaders are responsible for ensuring their team read and understand this policy before carrying out </w:t>
      </w:r>
      <w:r w:rsidR="007431DC" w:rsidRPr="00FB5A32">
        <w:rPr>
          <w:rFonts w:ascii="Arial" w:hAnsi="Arial" w:cs="Arial"/>
        </w:rPr>
        <w:t xml:space="preserve">related </w:t>
      </w:r>
      <w:r w:rsidRPr="00FB5A32">
        <w:rPr>
          <w:rFonts w:ascii="Arial" w:hAnsi="Arial" w:cs="Arial"/>
        </w:rPr>
        <w:t>tasks, and that they follow this policy, including reporting any suspected breaches of it.</w:t>
      </w:r>
    </w:p>
    <w:p w14:paraId="6B3DE7AB" w14:textId="26A78AF2" w:rsidR="00570C49" w:rsidRPr="00FB5A32" w:rsidRDefault="00570C49" w:rsidP="00940372">
      <w:pPr>
        <w:pStyle w:val="ListParagraph"/>
        <w:numPr>
          <w:ilvl w:val="1"/>
          <w:numId w:val="38"/>
        </w:numPr>
        <w:spacing w:after="0"/>
        <w:rPr>
          <w:rFonts w:ascii="Arial" w:hAnsi="Arial" w:cs="Arial"/>
        </w:rPr>
      </w:pPr>
      <w:r w:rsidRPr="00FB5A32">
        <w:rPr>
          <w:rFonts w:ascii="Arial" w:hAnsi="Arial" w:cs="Arial"/>
        </w:rPr>
        <w:t xml:space="preserve">Our </w:t>
      </w:r>
      <w:r w:rsidR="00171056" w:rsidRPr="00FB5A32">
        <w:rPr>
          <w:rFonts w:ascii="Arial" w:hAnsi="Arial" w:cs="Arial"/>
        </w:rPr>
        <w:t>Govern</w:t>
      </w:r>
      <w:r w:rsidR="00525B5C" w:rsidRPr="00FB5A32">
        <w:rPr>
          <w:rFonts w:ascii="Arial" w:hAnsi="Arial" w:cs="Arial"/>
        </w:rPr>
        <w:t>i</w:t>
      </w:r>
      <w:r w:rsidR="008C60B6" w:rsidRPr="00FB5A32">
        <w:rPr>
          <w:rFonts w:ascii="Arial" w:hAnsi="Arial" w:cs="Arial"/>
        </w:rPr>
        <w:t>n</w:t>
      </w:r>
      <w:r w:rsidR="00525B5C" w:rsidRPr="00FB5A32">
        <w:rPr>
          <w:rFonts w:ascii="Arial" w:hAnsi="Arial" w:cs="Arial"/>
        </w:rPr>
        <w:t>g Body</w:t>
      </w:r>
      <w:r w:rsidR="00171056" w:rsidRPr="00FB5A32">
        <w:rPr>
          <w:rFonts w:ascii="Arial" w:hAnsi="Arial" w:cs="Arial"/>
        </w:rPr>
        <w:t xml:space="preserve">, </w:t>
      </w:r>
      <w:r w:rsidR="00645EB4" w:rsidRPr="00FB5A32">
        <w:rPr>
          <w:rFonts w:ascii="Arial" w:hAnsi="Arial" w:cs="Arial"/>
        </w:rPr>
        <w:t xml:space="preserve">Headteacher, Senior Leadership Team, Designated </w:t>
      </w:r>
      <w:r w:rsidR="005F75FD" w:rsidRPr="00FB5A32">
        <w:rPr>
          <w:rFonts w:ascii="Arial" w:hAnsi="Arial" w:cs="Arial"/>
        </w:rPr>
        <w:t>Safeguarding Lead</w:t>
      </w:r>
      <w:r w:rsidR="007C4CB1" w:rsidRPr="00FB5A32">
        <w:rPr>
          <w:rFonts w:ascii="Arial" w:hAnsi="Arial" w:cs="Arial"/>
        </w:rPr>
        <w:t xml:space="preserve"> (DSL)</w:t>
      </w:r>
      <w:r w:rsidR="00F80742" w:rsidRPr="00FB5A32">
        <w:rPr>
          <w:rFonts w:ascii="Arial" w:hAnsi="Arial" w:cs="Arial"/>
        </w:rPr>
        <w:t>, SENCO</w:t>
      </w:r>
      <w:r w:rsidR="00DB0EAA" w:rsidRPr="00FB5A32">
        <w:rPr>
          <w:rFonts w:ascii="Arial" w:hAnsi="Arial" w:cs="Arial"/>
        </w:rPr>
        <w:t>, IT Staff</w:t>
      </w:r>
      <w:r w:rsidR="00F80742" w:rsidRPr="00FB5A32">
        <w:rPr>
          <w:rFonts w:ascii="Arial" w:hAnsi="Arial" w:cs="Arial"/>
        </w:rPr>
        <w:t xml:space="preserve"> </w:t>
      </w:r>
      <w:r w:rsidR="005F75FD" w:rsidRPr="00FB5A32">
        <w:rPr>
          <w:rFonts w:ascii="Arial" w:hAnsi="Arial" w:cs="Arial"/>
        </w:rPr>
        <w:t xml:space="preserve">and </w:t>
      </w:r>
      <w:r w:rsidRPr="00FB5A32">
        <w:rPr>
          <w:rFonts w:ascii="Arial" w:hAnsi="Arial" w:cs="Arial"/>
        </w:rPr>
        <w:t>Data Protection Officer</w:t>
      </w:r>
      <w:r w:rsidR="007C4CB1" w:rsidRPr="00FB5A32">
        <w:rPr>
          <w:rFonts w:ascii="Arial" w:hAnsi="Arial" w:cs="Arial"/>
        </w:rPr>
        <w:t xml:space="preserve"> (DPO)</w:t>
      </w:r>
      <w:r w:rsidRPr="00FB5A32">
        <w:rPr>
          <w:rFonts w:ascii="Arial" w:hAnsi="Arial" w:cs="Arial"/>
        </w:rPr>
        <w:t xml:space="preserve"> </w:t>
      </w:r>
      <w:r w:rsidR="005F75FD" w:rsidRPr="00FB5A32">
        <w:rPr>
          <w:rFonts w:ascii="Arial" w:hAnsi="Arial" w:cs="Arial"/>
        </w:rPr>
        <w:t>are</w:t>
      </w:r>
      <w:r w:rsidRPr="00FB5A32">
        <w:rPr>
          <w:rFonts w:ascii="Arial" w:hAnsi="Arial" w:cs="Arial"/>
        </w:rPr>
        <w:t xml:space="preserve"> responsible for dealing with breaches of this policy, including suspected breaches, identified risks, and monitoring compliance with this policy.</w:t>
      </w:r>
    </w:p>
    <w:p w14:paraId="7406D1C3" w14:textId="3544AEF9" w:rsidR="001770EF" w:rsidRPr="00FB5A32" w:rsidRDefault="001770EF" w:rsidP="00940372">
      <w:pPr>
        <w:spacing w:after="0"/>
        <w:rPr>
          <w:rFonts w:ascii="Arial" w:hAnsi="Arial" w:cs="Arial"/>
        </w:rPr>
      </w:pPr>
    </w:p>
    <w:p w14:paraId="765E6FCD" w14:textId="7ED616BC" w:rsidR="00B75ADB" w:rsidRPr="00FB5A32" w:rsidRDefault="002846D7" w:rsidP="00940372">
      <w:pPr>
        <w:pStyle w:val="Heading2"/>
        <w:numPr>
          <w:ilvl w:val="0"/>
          <w:numId w:val="38"/>
        </w:numPr>
        <w:spacing w:after="0"/>
        <w:rPr>
          <w:rFonts w:ascii="Arial" w:hAnsi="Arial" w:cs="Arial"/>
        </w:rPr>
      </w:pPr>
      <w:bookmarkStart w:id="7" w:name="_Toc55478999"/>
      <w:bookmarkStart w:id="8" w:name="_Toc55478996"/>
      <w:bookmarkStart w:id="9" w:name="_Hlk53398706"/>
      <w:r w:rsidRPr="00FB5A32">
        <w:rPr>
          <w:rFonts w:ascii="Arial" w:hAnsi="Arial" w:cs="Arial"/>
        </w:rPr>
        <w:t>The legal framework</w:t>
      </w:r>
      <w:bookmarkEnd w:id="7"/>
      <w:bookmarkEnd w:id="8"/>
    </w:p>
    <w:p w14:paraId="31D68777" w14:textId="09F2CA31" w:rsidR="009818EF" w:rsidRPr="00FB5A32" w:rsidRDefault="00CB01CC" w:rsidP="00940372">
      <w:pPr>
        <w:pStyle w:val="ListParagraph"/>
        <w:numPr>
          <w:ilvl w:val="1"/>
          <w:numId w:val="38"/>
        </w:numPr>
        <w:spacing w:after="0"/>
        <w:rPr>
          <w:rFonts w:ascii="Arial" w:hAnsi="Arial" w:cs="Arial"/>
        </w:rPr>
      </w:pPr>
      <w:r w:rsidRPr="00FB5A32">
        <w:rPr>
          <w:rFonts w:ascii="Arial" w:hAnsi="Arial" w:cs="Arial"/>
        </w:rPr>
        <w:t xml:space="preserve">Relevant legislation, </w:t>
      </w:r>
      <w:r w:rsidR="00223A4E">
        <w:rPr>
          <w:rFonts w:ascii="Arial" w:hAnsi="Arial" w:cs="Arial"/>
        </w:rPr>
        <w:t>s</w:t>
      </w:r>
      <w:r w:rsidRPr="00FB5A32">
        <w:rPr>
          <w:rFonts w:ascii="Arial" w:hAnsi="Arial" w:cs="Arial"/>
        </w:rPr>
        <w:t xml:space="preserve">tatutory </w:t>
      </w:r>
      <w:r w:rsidR="00223A4E">
        <w:rPr>
          <w:rFonts w:ascii="Arial" w:hAnsi="Arial" w:cs="Arial"/>
        </w:rPr>
        <w:t>i</w:t>
      </w:r>
      <w:r w:rsidRPr="00FB5A32">
        <w:rPr>
          <w:rFonts w:ascii="Arial" w:hAnsi="Arial" w:cs="Arial"/>
        </w:rPr>
        <w:t xml:space="preserve">nstruments, </w:t>
      </w:r>
      <w:r w:rsidR="00223A4E">
        <w:rPr>
          <w:rFonts w:ascii="Arial" w:hAnsi="Arial" w:cs="Arial"/>
        </w:rPr>
        <w:t>s</w:t>
      </w:r>
      <w:r w:rsidRPr="00FB5A32">
        <w:rPr>
          <w:rFonts w:ascii="Arial" w:hAnsi="Arial" w:cs="Arial"/>
        </w:rPr>
        <w:t>tatutory guidance and</w:t>
      </w:r>
      <w:r w:rsidR="008410F9" w:rsidRPr="00FB5A32">
        <w:rPr>
          <w:rFonts w:ascii="Arial" w:hAnsi="Arial" w:cs="Arial"/>
        </w:rPr>
        <w:t xml:space="preserve"> Department for Education</w:t>
      </w:r>
      <w:r w:rsidR="00C20A74" w:rsidRPr="00FB5A32">
        <w:rPr>
          <w:rFonts w:ascii="Arial" w:hAnsi="Arial" w:cs="Arial"/>
        </w:rPr>
        <w:t xml:space="preserve"> </w:t>
      </w:r>
      <w:r w:rsidR="00C31CDA">
        <w:rPr>
          <w:rFonts w:ascii="Arial" w:hAnsi="Arial" w:cs="Arial"/>
        </w:rPr>
        <w:t>guidelines</w:t>
      </w:r>
      <w:r w:rsidR="00C20A74" w:rsidRPr="00FB5A32">
        <w:rPr>
          <w:rFonts w:ascii="Arial" w:hAnsi="Arial" w:cs="Arial"/>
        </w:rPr>
        <w:t xml:space="preserve"> are </w:t>
      </w:r>
      <w:r w:rsidR="00B3456B" w:rsidRPr="00FB5A32">
        <w:rPr>
          <w:rFonts w:ascii="Arial" w:hAnsi="Arial" w:cs="Arial"/>
        </w:rPr>
        <w:t>detailed</w:t>
      </w:r>
      <w:r w:rsidR="00C20A74" w:rsidRPr="00FB5A32">
        <w:rPr>
          <w:rFonts w:ascii="Arial" w:hAnsi="Arial" w:cs="Arial"/>
        </w:rPr>
        <w:t xml:space="preserve"> below</w:t>
      </w:r>
      <w:r w:rsidR="009818EF" w:rsidRPr="00FB5A32">
        <w:rPr>
          <w:rFonts w:ascii="Arial" w:hAnsi="Arial" w:cs="Arial"/>
        </w:rPr>
        <w:t>:</w:t>
      </w:r>
    </w:p>
    <w:p w14:paraId="3128939F" w14:textId="0401E016"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Equality Act 2010</w:t>
      </w:r>
    </w:p>
    <w:p w14:paraId="7CB4175F" w14:textId="2ABC4221"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Education Act 2004</w:t>
      </w:r>
    </w:p>
    <w:p w14:paraId="23F184D6" w14:textId="139270D1"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The General Data Protection Regulation (GDPR)</w:t>
      </w:r>
    </w:p>
    <w:p w14:paraId="0381B9D2" w14:textId="0DBA4B32"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Data Protection Act 2018</w:t>
      </w:r>
    </w:p>
    <w:p w14:paraId="1768A0F8" w14:textId="5F8BD1DB"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DfE (2020) ‘Keeping children safe in education’</w:t>
      </w:r>
    </w:p>
    <w:p w14:paraId="23F41B51" w14:textId="18296DB8"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DfE (2019) ‘School attendance’</w:t>
      </w:r>
    </w:p>
    <w:p w14:paraId="66C8C85E" w14:textId="64AD6669"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 xml:space="preserve">DfE (2017) ‘Special educational needs and disability code of practice: 0 to 25 years’ </w:t>
      </w:r>
    </w:p>
    <w:p w14:paraId="3FBBA51A" w14:textId="29E30A02"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 xml:space="preserve">DfE (2018) ‘Health and safety: responsibilities and duties for schools’ </w:t>
      </w:r>
    </w:p>
    <w:p w14:paraId="1CB99FF4" w14:textId="16AF65EF" w:rsidR="000B280B" w:rsidRPr="00FB5A32" w:rsidRDefault="000B280B" w:rsidP="00940372">
      <w:pPr>
        <w:pStyle w:val="ListParagraph"/>
        <w:numPr>
          <w:ilvl w:val="0"/>
          <w:numId w:val="6"/>
        </w:numPr>
        <w:spacing w:after="0"/>
        <w:rPr>
          <w:rFonts w:ascii="Arial" w:hAnsi="Arial" w:cs="Arial"/>
        </w:rPr>
      </w:pPr>
      <w:r w:rsidRPr="00FB5A32">
        <w:rPr>
          <w:rFonts w:ascii="Arial" w:hAnsi="Arial" w:cs="Arial"/>
        </w:rPr>
        <w:t xml:space="preserve">DfE (2018) ‘Health and safety for school children’ </w:t>
      </w:r>
    </w:p>
    <w:p w14:paraId="1B2E203F" w14:textId="285612FD" w:rsidR="009818EF" w:rsidRPr="00FB5A32" w:rsidRDefault="000B280B" w:rsidP="00940372">
      <w:pPr>
        <w:pStyle w:val="ListParagraph"/>
        <w:numPr>
          <w:ilvl w:val="0"/>
          <w:numId w:val="6"/>
        </w:numPr>
        <w:spacing w:after="0"/>
        <w:rPr>
          <w:rFonts w:ascii="Arial" w:hAnsi="Arial" w:cs="Arial"/>
        </w:rPr>
      </w:pPr>
      <w:r w:rsidRPr="00FB5A32">
        <w:rPr>
          <w:rFonts w:ascii="Arial" w:hAnsi="Arial" w:cs="Arial"/>
        </w:rPr>
        <w:t xml:space="preserve">DfE (2016) ‘Children missing education’ </w:t>
      </w:r>
      <w:r w:rsidR="00C20A74" w:rsidRPr="00FB5A32">
        <w:rPr>
          <w:rFonts w:ascii="Arial" w:hAnsi="Arial" w:cs="Arial"/>
        </w:rPr>
        <w:t xml:space="preserve"> </w:t>
      </w:r>
    </w:p>
    <w:p w14:paraId="2C7507CA" w14:textId="77777777" w:rsidR="003B025F" w:rsidRPr="00FB5A32" w:rsidRDefault="00BE09D7" w:rsidP="00940372">
      <w:pPr>
        <w:pStyle w:val="ListParagraph"/>
        <w:numPr>
          <w:ilvl w:val="1"/>
          <w:numId w:val="38"/>
        </w:numPr>
        <w:spacing w:after="0"/>
        <w:rPr>
          <w:rFonts w:ascii="Arial" w:hAnsi="Arial" w:cs="Arial"/>
        </w:rPr>
      </w:pPr>
      <w:r w:rsidRPr="00FB5A32">
        <w:rPr>
          <w:rFonts w:ascii="Arial" w:hAnsi="Arial" w:cs="Arial"/>
        </w:rPr>
        <w:t xml:space="preserve">The latest </w:t>
      </w:r>
      <w:r w:rsidR="00CA3C69" w:rsidRPr="00FB5A32">
        <w:rPr>
          <w:rFonts w:ascii="Arial" w:hAnsi="Arial" w:cs="Arial"/>
        </w:rPr>
        <w:t>Government</w:t>
      </w:r>
      <w:r w:rsidR="00B0771B" w:rsidRPr="00FB5A32">
        <w:rPr>
          <w:rFonts w:ascii="Arial" w:hAnsi="Arial" w:cs="Arial"/>
        </w:rPr>
        <w:t xml:space="preserve"> </w:t>
      </w:r>
      <w:r w:rsidRPr="00FB5A32">
        <w:rPr>
          <w:rFonts w:ascii="Arial" w:hAnsi="Arial" w:cs="Arial"/>
        </w:rPr>
        <w:t>guidance can be found at:</w:t>
      </w:r>
      <w:r w:rsidR="005B44EC" w:rsidRPr="00FB5A32">
        <w:rPr>
          <w:rFonts w:ascii="Arial" w:hAnsi="Arial" w:cs="Arial"/>
        </w:rPr>
        <w:t xml:space="preserve"> </w:t>
      </w:r>
      <w:hyperlink r:id="rId13" w:history="1">
        <w:r w:rsidR="005B44EC" w:rsidRPr="00FB5A32">
          <w:rPr>
            <w:rStyle w:val="Hyperlink"/>
            <w:rFonts w:ascii="Arial" w:hAnsi="Arial" w:cs="Arial"/>
            <w:color w:val="auto"/>
          </w:rPr>
          <w:t>https://www.gov.uk/government/collections/guidance-for-schools-coronavirus-covid-19</w:t>
        </w:r>
      </w:hyperlink>
      <w:r w:rsidR="005B44EC" w:rsidRPr="00FB5A32">
        <w:rPr>
          <w:rFonts w:ascii="Arial" w:hAnsi="Arial" w:cs="Arial"/>
        </w:rPr>
        <w:t xml:space="preserve"> </w:t>
      </w:r>
    </w:p>
    <w:p w14:paraId="5204076E" w14:textId="77777777" w:rsidR="00C2029E" w:rsidRPr="00FB5A32" w:rsidRDefault="00C2029E" w:rsidP="00940372">
      <w:pPr>
        <w:pStyle w:val="ListParagraph"/>
        <w:spacing w:after="0"/>
        <w:ind w:left="792"/>
        <w:rPr>
          <w:rFonts w:ascii="Arial" w:hAnsi="Arial" w:cs="Arial"/>
        </w:rPr>
      </w:pPr>
    </w:p>
    <w:p w14:paraId="0864BC9D" w14:textId="259D3242" w:rsidR="00272C87" w:rsidRPr="00FB5A32" w:rsidRDefault="00B0771B" w:rsidP="00940372">
      <w:pPr>
        <w:pStyle w:val="ListParagraph"/>
        <w:numPr>
          <w:ilvl w:val="1"/>
          <w:numId w:val="38"/>
        </w:numPr>
        <w:spacing w:after="0"/>
        <w:rPr>
          <w:rStyle w:val="Hyperlink"/>
          <w:rFonts w:ascii="Arial" w:hAnsi="Arial" w:cs="Arial"/>
          <w:color w:val="auto"/>
          <w:u w:val="none"/>
        </w:rPr>
      </w:pPr>
      <w:r w:rsidRPr="00FB5A32">
        <w:rPr>
          <w:rFonts w:ascii="Arial" w:hAnsi="Arial" w:cs="Arial"/>
        </w:rPr>
        <w:lastRenderedPageBreak/>
        <w:t>The latest Derbyshire County Council guidance can be found at:</w:t>
      </w:r>
      <w:r w:rsidR="000B273D" w:rsidRPr="00FB5A32">
        <w:rPr>
          <w:rFonts w:ascii="Arial" w:hAnsi="Arial" w:cs="Arial"/>
        </w:rPr>
        <w:t xml:space="preserve"> </w:t>
      </w:r>
      <w:hyperlink r:id="rId14" w:history="1">
        <w:r w:rsidR="00086120" w:rsidRPr="00FB5A32">
          <w:rPr>
            <w:rStyle w:val="Hyperlink"/>
            <w:rFonts w:ascii="Arial" w:hAnsi="Arial" w:cs="Arial"/>
            <w:color w:val="auto"/>
          </w:rPr>
          <w:t>https://schoolsnet.derbyshire.gov.uk/administration-services-and-support/coronavirus-information/information-and-advice-to-schools.aspx</w:t>
        </w:r>
      </w:hyperlink>
    </w:p>
    <w:p w14:paraId="1E3FD0BF" w14:textId="77777777" w:rsidR="002E1F5C" w:rsidRPr="00FB5A32" w:rsidRDefault="002E1F5C" w:rsidP="00940372">
      <w:pPr>
        <w:pStyle w:val="ListParagraph"/>
        <w:spacing w:after="0"/>
        <w:rPr>
          <w:rFonts w:ascii="Arial" w:hAnsi="Arial" w:cs="Arial"/>
        </w:rPr>
      </w:pPr>
    </w:p>
    <w:p w14:paraId="2431AE7D" w14:textId="4B466810" w:rsidR="002B4420" w:rsidRPr="00FB5A32" w:rsidRDefault="002B4420" w:rsidP="00940372">
      <w:pPr>
        <w:pStyle w:val="ListParagraph"/>
        <w:numPr>
          <w:ilvl w:val="1"/>
          <w:numId w:val="38"/>
        </w:numPr>
        <w:spacing w:after="0"/>
        <w:rPr>
          <w:rFonts w:ascii="Arial" w:hAnsi="Arial" w:cs="Arial"/>
        </w:rPr>
      </w:pPr>
      <w:r w:rsidRPr="00FB5A32">
        <w:rPr>
          <w:rFonts w:ascii="Arial" w:hAnsi="Arial" w:cs="Arial"/>
        </w:rPr>
        <w:t>This Policy operates in conjunction with the following school policies:</w:t>
      </w:r>
      <w:r w:rsidR="009C0F9A" w:rsidRPr="00FB5A32">
        <w:rPr>
          <w:rFonts w:ascii="Arial" w:hAnsi="Arial" w:cs="Arial"/>
        </w:rPr>
        <w:t xml:space="preserve"> </w:t>
      </w:r>
    </w:p>
    <w:p w14:paraId="73B10031"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Accessibility Policy</w:t>
      </w:r>
    </w:p>
    <w:p w14:paraId="686144F8"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Assessment Policy</w:t>
      </w:r>
    </w:p>
    <w:p w14:paraId="769FD0F5"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 xml:space="preserve">Attendance and </w:t>
      </w:r>
      <w:r w:rsidR="00984CBC" w:rsidRPr="009A2439">
        <w:rPr>
          <w:rFonts w:ascii="Arial" w:hAnsi="Arial" w:cs="Arial"/>
        </w:rPr>
        <w:t>Absence</w:t>
      </w:r>
      <w:r w:rsidRPr="009A2439">
        <w:rPr>
          <w:rFonts w:ascii="Arial" w:hAnsi="Arial" w:cs="Arial"/>
        </w:rPr>
        <w:t xml:space="preserve"> Policy</w:t>
      </w:r>
    </w:p>
    <w:p w14:paraId="6C20324D"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Behavioural Policy</w:t>
      </w:r>
    </w:p>
    <w:p w14:paraId="0A8C2F12"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Child Protection and Safeguarding Policy</w:t>
      </w:r>
    </w:p>
    <w:p w14:paraId="3EF67EEF" w14:textId="59191B3D"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 xml:space="preserve">Children Missing </w:t>
      </w:r>
      <w:r w:rsidR="000D2A83" w:rsidRPr="009A2439">
        <w:rPr>
          <w:rFonts w:ascii="Arial" w:hAnsi="Arial" w:cs="Arial"/>
        </w:rPr>
        <w:t>in</w:t>
      </w:r>
      <w:r w:rsidR="00AC4CEB" w:rsidRPr="009A2439">
        <w:rPr>
          <w:rFonts w:ascii="Arial" w:hAnsi="Arial" w:cs="Arial"/>
        </w:rPr>
        <w:t xml:space="preserve"> </w:t>
      </w:r>
      <w:r w:rsidRPr="009A2439">
        <w:rPr>
          <w:rFonts w:ascii="Arial" w:hAnsi="Arial" w:cs="Arial"/>
        </w:rPr>
        <w:t>Education Policy</w:t>
      </w:r>
    </w:p>
    <w:p w14:paraId="117075E9" w14:textId="7994F78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Code of Conduct – Parents</w:t>
      </w:r>
      <w:r w:rsidR="004E7CD2" w:rsidRPr="009A2439">
        <w:rPr>
          <w:rFonts w:ascii="Arial" w:hAnsi="Arial" w:cs="Arial"/>
        </w:rPr>
        <w:t xml:space="preserve"> / Home School Learning Agreement</w:t>
      </w:r>
      <w:r w:rsidRPr="009A2439">
        <w:rPr>
          <w:rFonts w:ascii="Arial" w:hAnsi="Arial" w:cs="Arial"/>
        </w:rPr>
        <w:t xml:space="preserve"> </w:t>
      </w:r>
    </w:p>
    <w:p w14:paraId="22683261"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Code of Conduct – Pupils</w:t>
      </w:r>
    </w:p>
    <w:p w14:paraId="126178B3"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Code of Conduct – Staff</w:t>
      </w:r>
    </w:p>
    <w:p w14:paraId="40602D1D"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Curriculum Policy</w:t>
      </w:r>
    </w:p>
    <w:p w14:paraId="44AF9351"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Data Protection Policy and associated Privacy Notices</w:t>
      </w:r>
    </w:p>
    <w:p w14:paraId="1EB365D7"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Health and Safety Policy</w:t>
      </w:r>
    </w:p>
    <w:p w14:paraId="6356B3A8"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ICT Acceptable Use Policy</w:t>
      </w:r>
    </w:p>
    <w:p w14:paraId="103729F9"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 xml:space="preserve">Marking and Feedback Policy </w:t>
      </w:r>
    </w:p>
    <w:p w14:paraId="2F51E530"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Off Site Working Procedure</w:t>
      </w:r>
    </w:p>
    <w:p w14:paraId="73D230F6" w14:textId="77777777" w:rsidR="00E94C43" w:rsidRPr="009A2439" w:rsidRDefault="00E94C43" w:rsidP="00940372">
      <w:pPr>
        <w:pStyle w:val="ListParagraph"/>
        <w:numPr>
          <w:ilvl w:val="0"/>
          <w:numId w:val="7"/>
        </w:numPr>
        <w:spacing w:after="0"/>
        <w:rPr>
          <w:rFonts w:ascii="Arial" w:hAnsi="Arial" w:cs="Arial"/>
        </w:rPr>
      </w:pPr>
      <w:r w:rsidRPr="009A2439">
        <w:rPr>
          <w:rFonts w:ascii="Arial" w:hAnsi="Arial" w:cs="Arial"/>
        </w:rPr>
        <w:t xml:space="preserve">Online Safety Policy </w:t>
      </w:r>
    </w:p>
    <w:p w14:paraId="61AD34FE" w14:textId="77777777" w:rsidR="00AC4CEB" w:rsidRPr="009A2439" w:rsidRDefault="00AC4CEB" w:rsidP="00940372">
      <w:pPr>
        <w:pStyle w:val="ListParagraph"/>
        <w:numPr>
          <w:ilvl w:val="0"/>
          <w:numId w:val="7"/>
        </w:numPr>
        <w:spacing w:after="0"/>
      </w:pPr>
      <w:r w:rsidRPr="009A2439">
        <w:rPr>
          <w:rFonts w:ascii="Arial" w:hAnsi="Arial" w:cs="Arial"/>
        </w:rPr>
        <w:t>Pupil Home School Agreement</w:t>
      </w:r>
    </w:p>
    <w:p w14:paraId="4CD6D634" w14:textId="3B31BCD2" w:rsidR="17F2CB90" w:rsidRPr="009A2439" w:rsidRDefault="00AC4CEB" w:rsidP="00940372">
      <w:pPr>
        <w:pStyle w:val="ListParagraph"/>
        <w:numPr>
          <w:ilvl w:val="0"/>
          <w:numId w:val="7"/>
        </w:numPr>
        <w:spacing w:after="0"/>
      </w:pPr>
      <w:r w:rsidRPr="009A2439">
        <w:rPr>
          <w:rFonts w:ascii="Arial" w:hAnsi="Arial" w:cs="Arial"/>
        </w:rPr>
        <w:t>R</w:t>
      </w:r>
      <w:r w:rsidR="001531BA" w:rsidRPr="009A2439">
        <w:rPr>
          <w:rFonts w:ascii="Arial" w:hAnsi="Arial" w:cs="Arial"/>
        </w:rPr>
        <w:t>etention Schedule (</w:t>
      </w:r>
      <w:r w:rsidR="17F2CB90" w:rsidRPr="009A2439">
        <w:rPr>
          <w:rFonts w:ascii="Arial" w:hAnsi="Arial" w:cs="Arial"/>
        </w:rPr>
        <w:t xml:space="preserve">Records Management Policy </w:t>
      </w:r>
    </w:p>
    <w:p w14:paraId="68E4723D" w14:textId="77777777" w:rsidR="00E94C43" w:rsidRPr="00FB5A32" w:rsidRDefault="00E94C43" w:rsidP="00940372">
      <w:pPr>
        <w:pStyle w:val="ListParagraph"/>
        <w:numPr>
          <w:ilvl w:val="0"/>
          <w:numId w:val="7"/>
        </w:numPr>
        <w:spacing w:after="0"/>
        <w:rPr>
          <w:rFonts w:ascii="Arial" w:hAnsi="Arial" w:cs="Arial"/>
        </w:rPr>
      </w:pPr>
      <w:r w:rsidRPr="00FB5A32">
        <w:rPr>
          <w:rFonts w:ascii="Arial" w:hAnsi="Arial" w:cs="Arial"/>
        </w:rPr>
        <w:t>Separated Parents Policy</w:t>
      </w:r>
    </w:p>
    <w:p w14:paraId="1EFF76D6" w14:textId="77777777" w:rsidR="00E94C43" w:rsidRPr="00FB5A32" w:rsidRDefault="00E94C43" w:rsidP="00940372">
      <w:pPr>
        <w:pStyle w:val="ListParagraph"/>
        <w:numPr>
          <w:ilvl w:val="0"/>
          <w:numId w:val="7"/>
        </w:numPr>
        <w:spacing w:after="0"/>
        <w:rPr>
          <w:rFonts w:ascii="Arial" w:hAnsi="Arial" w:cs="Arial"/>
        </w:rPr>
      </w:pPr>
      <w:r w:rsidRPr="00FB5A32">
        <w:rPr>
          <w:rFonts w:ascii="Arial" w:hAnsi="Arial" w:cs="Arial"/>
        </w:rPr>
        <w:t>Social Media Policy</w:t>
      </w:r>
    </w:p>
    <w:p w14:paraId="497EC011" w14:textId="77777777" w:rsidR="00E94C43" w:rsidRPr="00FB5A32" w:rsidRDefault="00E94C43" w:rsidP="00940372">
      <w:pPr>
        <w:pStyle w:val="ListParagraph"/>
        <w:numPr>
          <w:ilvl w:val="0"/>
          <w:numId w:val="7"/>
        </w:numPr>
        <w:spacing w:after="0"/>
        <w:rPr>
          <w:rFonts w:ascii="Arial" w:hAnsi="Arial" w:cs="Arial"/>
        </w:rPr>
      </w:pPr>
      <w:r w:rsidRPr="00FB5A32">
        <w:rPr>
          <w:rFonts w:ascii="Arial" w:hAnsi="Arial" w:cs="Arial"/>
        </w:rPr>
        <w:t>Special Educational Needs and Disabilities (SEND) Policy</w:t>
      </w:r>
    </w:p>
    <w:p w14:paraId="71375415" w14:textId="77777777" w:rsidR="00EE1FCF" w:rsidRPr="00FB5A32" w:rsidRDefault="00EE1FCF" w:rsidP="00940372">
      <w:pPr>
        <w:spacing w:after="0"/>
        <w:rPr>
          <w:rFonts w:ascii="Arial" w:hAnsi="Arial" w:cs="Arial"/>
        </w:rPr>
      </w:pPr>
    </w:p>
    <w:p w14:paraId="0F2F9C69" w14:textId="3722AC53" w:rsidR="000A7E6E" w:rsidRPr="00FB5A32" w:rsidRDefault="000A7E6E" w:rsidP="00940372">
      <w:pPr>
        <w:pStyle w:val="ListParagraph"/>
        <w:numPr>
          <w:ilvl w:val="1"/>
          <w:numId w:val="38"/>
        </w:numPr>
        <w:spacing w:after="0"/>
        <w:rPr>
          <w:rFonts w:ascii="Arial" w:hAnsi="Arial" w:cs="Arial"/>
        </w:rPr>
      </w:pPr>
      <w:r w:rsidRPr="00FB5A32">
        <w:rPr>
          <w:rFonts w:ascii="Arial" w:hAnsi="Arial" w:cs="Arial"/>
        </w:rPr>
        <w:t>Th</w:t>
      </w:r>
      <w:r w:rsidR="00EE0376" w:rsidRPr="00FB5A32">
        <w:rPr>
          <w:rFonts w:ascii="Arial" w:hAnsi="Arial" w:cs="Arial"/>
        </w:rPr>
        <w:t>e</w:t>
      </w:r>
      <w:r w:rsidR="00F84A7B" w:rsidRPr="00FB5A32">
        <w:rPr>
          <w:rFonts w:ascii="Arial" w:hAnsi="Arial" w:cs="Arial"/>
        </w:rPr>
        <w:t xml:space="preserve"> </w:t>
      </w:r>
      <w:r w:rsidR="00CA17AE" w:rsidRPr="00FB5A32">
        <w:rPr>
          <w:rFonts w:ascii="Arial" w:hAnsi="Arial" w:cs="Arial"/>
        </w:rPr>
        <w:t xml:space="preserve">content of this </w:t>
      </w:r>
      <w:r w:rsidR="00F84A7B" w:rsidRPr="00FB5A32">
        <w:rPr>
          <w:rFonts w:ascii="Arial" w:hAnsi="Arial" w:cs="Arial"/>
        </w:rPr>
        <w:t>section</w:t>
      </w:r>
      <w:r w:rsidRPr="00FB5A32">
        <w:rPr>
          <w:rFonts w:ascii="Arial" w:hAnsi="Arial" w:cs="Arial"/>
        </w:rPr>
        <w:t xml:space="preserve"> is not exhaustive, and these provisions are subject to continuous development.  </w:t>
      </w:r>
    </w:p>
    <w:p w14:paraId="0900A97E" w14:textId="1DB4B474" w:rsidR="00081DFF" w:rsidRPr="00FB5A32" w:rsidRDefault="004B67CD" w:rsidP="00940372">
      <w:pPr>
        <w:pStyle w:val="Heading2"/>
        <w:numPr>
          <w:ilvl w:val="0"/>
          <w:numId w:val="38"/>
        </w:numPr>
        <w:spacing w:after="0"/>
        <w:rPr>
          <w:rFonts w:ascii="Arial" w:hAnsi="Arial" w:cs="Arial"/>
        </w:rPr>
      </w:pPr>
      <w:bookmarkStart w:id="10" w:name="_Toc55479000"/>
      <w:bookmarkEnd w:id="9"/>
      <w:r w:rsidRPr="00FB5A32">
        <w:rPr>
          <w:rFonts w:ascii="Arial" w:hAnsi="Arial" w:cs="Arial"/>
        </w:rPr>
        <w:t>Learning</w:t>
      </w:r>
      <w:bookmarkEnd w:id="10"/>
      <w:r w:rsidR="00081DFF" w:rsidRPr="00FB5A32">
        <w:rPr>
          <w:rFonts w:ascii="Arial" w:hAnsi="Arial" w:cs="Arial"/>
        </w:rPr>
        <w:tab/>
      </w:r>
    </w:p>
    <w:p w14:paraId="334A2A45" w14:textId="25BBB15D" w:rsidR="00EB0327" w:rsidRPr="00FB5A32" w:rsidRDefault="006A5940" w:rsidP="00940372">
      <w:pPr>
        <w:pStyle w:val="ListParagraph"/>
        <w:numPr>
          <w:ilvl w:val="1"/>
          <w:numId w:val="38"/>
        </w:numPr>
        <w:spacing w:after="0"/>
        <w:rPr>
          <w:rFonts w:ascii="Arial" w:hAnsi="Arial" w:cs="Arial"/>
        </w:rPr>
      </w:pPr>
      <w:r w:rsidRPr="00FB5A32">
        <w:rPr>
          <w:rFonts w:ascii="Arial" w:hAnsi="Arial" w:cs="Arial"/>
        </w:rPr>
        <w:t xml:space="preserve">We believe it is in the best interest of </w:t>
      </w:r>
      <w:r w:rsidR="00A1525C" w:rsidRPr="00FB5A32">
        <w:rPr>
          <w:rFonts w:ascii="Arial" w:hAnsi="Arial" w:cs="Arial"/>
        </w:rPr>
        <w:t>children engaging in remote</w:t>
      </w:r>
      <w:r w:rsidR="005A1ABA" w:rsidRPr="00FB5A32">
        <w:rPr>
          <w:rFonts w:ascii="Arial" w:hAnsi="Arial" w:cs="Arial"/>
        </w:rPr>
        <w:t xml:space="preserve"> </w:t>
      </w:r>
      <w:r w:rsidR="00A1525C" w:rsidRPr="00FB5A32">
        <w:rPr>
          <w:rFonts w:ascii="Arial" w:hAnsi="Arial" w:cs="Arial"/>
        </w:rPr>
        <w:t>learning</w:t>
      </w:r>
      <w:r w:rsidR="00B4017C" w:rsidRPr="00FB5A32">
        <w:rPr>
          <w:rFonts w:ascii="Arial" w:hAnsi="Arial" w:cs="Arial"/>
        </w:rPr>
        <w:t xml:space="preserve"> to provide</w:t>
      </w:r>
      <w:r w:rsidR="00134CEE" w:rsidRPr="00FB5A32">
        <w:rPr>
          <w:rFonts w:ascii="Arial" w:hAnsi="Arial" w:cs="Arial"/>
        </w:rPr>
        <w:t xml:space="preserve"> structured and sequenced remote learning</w:t>
      </w:r>
      <w:r w:rsidR="00F352E0" w:rsidRPr="00FB5A32">
        <w:rPr>
          <w:rFonts w:ascii="Arial" w:hAnsi="Arial" w:cs="Arial"/>
        </w:rPr>
        <w:t xml:space="preserve">, </w:t>
      </w:r>
      <w:r w:rsidR="00006DFA" w:rsidRPr="00FB5A32">
        <w:rPr>
          <w:rFonts w:ascii="Arial" w:hAnsi="Arial" w:cs="Arial"/>
        </w:rPr>
        <w:t xml:space="preserve">replicating </w:t>
      </w:r>
      <w:r w:rsidR="008C74A9" w:rsidRPr="00FB5A32">
        <w:rPr>
          <w:rFonts w:ascii="Arial" w:hAnsi="Arial" w:cs="Arial"/>
        </w:rPr>
        <w:t>th</w:t>
      </w:r>
      <w:r w:rsidR="008D6BA9" w:rsidRPr="00FB5A32">
        <w:rPr>
          <w:rFonts w:ascii="Arial" w:hAnsi="Arial" w:cs="Arial"/>
        </w:rPr>
        <w:t>ei</w:t>
      </w:r>
      <w:r w:rsidR="008C74A9" w:rsidRPr="00FB5A32">
        <w:rPr>
          <w:rFonts w:ascii="Arial" w:hAnsi="Arial" w:cs="Arial"/>
        </w:rPr>
        <w:t>r</w:t>
      </w:r>
      <w:r w:rsidR="003061DA" w:rsidRPr="00FB5A32">
        <w:rPr>
          <w:rFonts w:ascii="Arial" w:hAnsi="Arial" w:cs="Arial"/>
        </w:rPr>
        <w:t xml:space="preserve"> classroom experience as closely as possible</w:t>
      </w:r>
      <w:r w:rsidR="005D6B75" w:rsidRPr="00FB5A32">
        <w:rPr>
          <w:rFonts w:ascii="Arial" w:hAnsi="Arial" w:cs="Arial"/>
        </w:rPr>
        <w:t xml:space="preserve">, </w:t>
      </w:r>
      <w:r w:rsidR="006709C6" w:rsidRPr="00FB5A32">
        <w:rPr>
          <w:rFonts w:ascii="Arial" w:hAnsi="Arial" w:cs="Arial"/>
        </w:rPr>
        <w:t xml:space="preserve">however we </w:t>
      </w:r>
      <w:r w:rsidR="00EB0327" w:rsidRPr="00FB5A32">
        <w:rPr>
          <w:rFonts w:ascii="Arial" w:hAnsi="Arial" w:cs="Arial"/>
        </w:rPr>
        <w:t>recognise that switching to remote learning will affect pupils and their families in a number of ways.</w:t>
      </w:r>
    </w:p>
    <w:p w14:paraId="6A0E7B00" w14:textId="454A5C9D" w:rsidR="00AB4AF3" w:rsidRPr="00FB5A32" w:rsidRDefault="00606654" w:rsidP="00940372">
      <w:pPr>
        <w:pStyle w:val="ListParagraph"/>
        <w:numPr>
          <w:ilvl w:val="1"/>
          <w:numId w:val="38"/>
        </w:numPr>
        <w:spacing w:after="0"/>
        <w:rPr>
          <w:rFonts w:ascii="Arial" w:hAnsi="Arial" w:cs="Arial"/>
        </w:rPr>
      </w:pPr>
      <w:r w:rsidRPr="00FB5A32">
        <w:rPr>
          <w:rFonts w:ascii="Arial" w:hAnsi="Arial" w:cs="Arial"/>
        </w:rPr>
        <w:t xml:space="preserve">The </w:t>
      </w:r>
      <w:r w:rsidR="007140B7" w:rsidRPr="00FB5A32">
        <w:rPr>
          <w:rFonts w:ascii="Arial" w:hAnsi="Arial" w:cs="Arial"/>
        </w:rPr>
        <w:t xml:space="preserve">learning </w:t>
      </w:r>
      <w:r w:rsidRPr="00FB5A32">
        <w:rPr>
          <w:rFonts w:ascii="Arial" w:hAnsi="Arial" w:cs="Arial"/>
        </w:rPr>
        <w:t>method</w:t>
      </w:r>
      <w:r w:rsidR="00AB4AF3" w:rsidRPr="00FB5A32">
        <w:rPr>
          <w:rFonts w:ascii="Arial" w:hAnsi="Arial" w:cs="Arial"/>
        </w:rPr>
        <w:t>s</w:t>
      </w:r>
      <w:r w:rsidRPr="00FB5A32">
        <w:rPr>
          <w:rFonts w:ascii="Arial" w:hAnsi="Arial" w:cs="Arial"/>
        </w:rPr>
        <w:t xml:space="preserve"> selected will be based on</w:t>
      </w:r>
      <w:r w:rsidR="00AB4AF3" w:rsidRPr="00FB5A32">
        <w:rPr>
          <w:rFonts w:ascii="Arial" w:hAnsi="Arial" w:cs="Arial"/>
        </w:rPr>
        <w:t>:</w:t>
      </w:r>
    </w:p>
    <w:p w14:paraId="6E6383DF" w14:textId="77777777" w:rsidR="00AB4AF3" w:rsidRPr="00FB5A32" w:rsidRDefault="00081DFF" w:rsidP="00940372">
      <w:pPr>
        <w:pStyle w:val="ListParagraph"/>
        <w:numPr>
          <w:ilvl w:val="0"/>
          <w:numId w:val="28"/>
        </w:numPr>
        <w:spacing w:after="0"/>
        <w:rPr>
          <w:rFonts w:ascii="Arial" w:hAnsi="Arial" w:cs="Arial"/>
        </w:rPr>
      </w:pPr>
      <w:r w:rsidRPr="00FB5A32">
        <w:rPr>
          <w:rFonts w:ascii="Arial" w:hAnsi="Arial" w:cs="Arial"/>
        </w:rPr>
        <w:t>Being realistic and focusing on wha</w:t>
      </w:r>
      <w:r w:rsidR="000D3386" w:rsidRPr="00FB5A32">
        <w:rPr>
          <w:rFonts w:ascii="Arial" w:hAnsi="Arial" w:cs="Arial"/>
        </w:rPr>
        <w:t>t i</w:t>
      </w:r>
      <w:r w:rsidRPr="00FB5A32">
        <w:rPr>
          <w:rFonts w:ascii="Arial" w:hAnsi="Arial" w:cs="Arial"/>
        </w:rPr>
        <w:t>s most important</w:t>
      </w:r>
      <w:r w:rsidR="00FD2572" w:rsidRPr="00FB5A32">
        <w:rPr>
          <w:rFonts w:ascii="Arial" w:hAnsi="Arial" w:cs="Arial"/>
        </w:rPr>
        <w:t>,</w:t>
      </w:r>
      <w:r w:rsidR="002958F8" w:rsidRPr="00FB5A32">
        <w:rPr>
          <w:rFonts w:ascii="Arial" w:hAnsi="Arial" w:cs="Arial"/>
        </w:rPr>
        <w:t xml:space="preserve"> recognising </w:t>
      </w:r>
      <w:r w:rsidR="003D730E" w:rsidRPr="00FB5A32">
        <w:rPr>
          <w:rFonts w:ascii="Arial" w:hAnsi="Arial" w:cs="Arial"/>
        </w:rPr>
        <w:t>that remote learning can be more difficult</w:t>
      </w:r>
      <w:r w:rsidR="00C855EA" w:rsidRPr="00FB5A32">
        <w:rPr>
          <w:rFonts w:ascii="Arial" w:hAnsi="Arial" w:cs="Arial"/>
        </w:rPr>
        <w:t xml:space="preserve"> for many pupils</w:t>
      </w:r>
      <w:r w:rsidR="001141FA" w:rsidRPr="00FB5A32">
        <w:rPr>
          <w:rFonts w:ascii="Arial" w:hAnsi="Arial" w:cs="Arial"/>
        </w:rPr>
        <w:t xml:space="preserve"> and providing </w:t>
      </w:r>
      <w:r w:rsidR="004A3727" w:rsidRPr="00FB5A32">
        <w:rPr>
          <w:rFonts w:ascii="Arial" w:hAnsi="Arial" w:cs="Arial"/>
        </w:rPr>
        <w:t xml:space="preserve">appropriate </w:t>
      </w:r>
      <w:r w:rsidR="001141FA" w:rsidRPr="00FB5A32">
        <w:rPr>
          <w:rFonts w:ascii="Arial" w:hAnsi="Arial" w:cs="Arial"/>
        </w:rPr>
        <w:t>support</w:t>
      </w:r>
      <w:r w:rsidR="007D5CC7" w:rsidRPr="00FB5A32">
        <w:rPr>
          <w:rFonts w:ascii="Arial" w:hAnsi="Arial" w:cs="Arial"/>
        </w:rPr>
        <w:t>.</w:t>
      </w:r>
    </w:p>
    <w:p w14:paraId="2260819C" w14:textId="4B4D452C" w:rsidR="00447C94" w:rsidRPr="00FB5A32" w:rsidRDefault="0023382A" w:rsidP="00940372">
      <w:pPr>
        <w:pStyle w:val="ListParagraph"/>
        <w:numPr>
          <w:ilvl w:val="0"/>
          <w:numId w:val="28"/>
        </w:numPr>
        <w:spacing w:after="0"/>
        <w:rPr>
          <w:rFonts w:ascii="Arial" w:hAnsi="Arial" w:cs="Arial"/>
        </w:rPr>
      </w:pPr>
      <w:r w:rsidRPr="00FB5A32">
        <w:rPr>
          <w:rFonts w:ascii="Arial" w:hAnsi="Arial" w:cs="Arial"/>
        </w:rPr>
        <w:t>Allowing flexibility</w:t>
      </w:r>
      <w:r w:rsidR="00173E4B" w:rsidRPr="00FB5A32">
        <w:rPr>
          <w:rFonts w:ascii="Arial" w:hAnsi="Arial" w:cs="Arial"/>
        </w:rPr>
        <w:t xml:space="preserve"> in the completion of activities, understanding th</w:t>
      </w:r>
      <w:r w:rsidR="00591E6F" w:rsidRPr="00FB5A32">
        <w:rPr>
          <w:rFonts w:ascii="Arial" w:hAnsi="Arial" w:cs="Arial"/>
        </w:rPr>
        <w:t xml:space="preserve">at </w:t>
      </w:r>
      <w:r w:rsidR="00474784" w:rsidRPr="00FB5A32">
        <w:rPr>
          <w:rFonts w:ascii="Arial" w:hAnsi="Arial" w:cs="Arial"/>
        </w:rPr>
        <w:t xml:space="preserve">families </w:t>
      </w:r>
      <w:r w:rsidR="0073041C" w:rsidRPr="00FB5A32">
        <w:rPr>
          <w:rFonts w:ascii="Arial" w:hAnsi="Arial" w:cs="Arial"/>
        </w:rPr>
        <w:t>may have more than one child sharing home resources and that workspaces may be shared with multiple family me</w:t>
      </w:r>
      <w:r w:rsidR="00BB75E3" w:rsidRPr="00FB5A32">
        <w:rPr>
          <w:rFonts w:ascii="Arial" w:hAnsi="Arial" w:cs="Arial"/>
        </w:rPr>
        <w:t>mbers</w:t>
      </w:r>
      <w:r w:rsidR="00532728" w:rsidRPr="00FB5A32">
        <w:rPr>
          <w:rFonts w:ascii="Arial" w:hAnsi="Arial" w:cs="Arial"/>
        </w:rPr>
        <w:t>, including by d</w:t>
      </w:r>
      <w:r w:rsidR="00F357C1" w:rsidRPr="00FB5A32">
        <w:rPr>
          <w:rFonts w:ascii="Arial" w:hAnsi="Arial" w:cs="Arial"/>
        </w:rPr>
        <w:t xml:space="preserve">esigning activities that are accessible for </w:t>
      </w:r>
      <w:r w:rsidR="00673A6B" w:rsidRPr="00FB5A32">
        <w:rPr>
          <w:rFonts w:ascii="Arial" w:hAnsi="Arial" w:cs="Arial"/>
        </w:rPr>
        <w:t xml:space="preserve">all </w:t>
      </w:r>
      <w:r w:rsidR="00F357C1" w:rsidRPr="00FB5A32">
        <w:rPr>
          <w:rFonts w:ascii="Arial" w:hAnsi="Arial" w:cs="Arial"/>
        </w:rPr>
        <w:t>pupils</w:t>
      </w:r>
      <w:r w:rsidR="00735C1D" w:rsidRPr="00FB5A32">
        <w:rPr>
          <w:rFonts w:ascii="Arial" w:hAnsi="Arial" w:cs="Arial"/>
        </w:rPr>
        <w:t>, including those working offline.</w:t>
      </w:r>
    </w:p>
    <w:p w14:paraId="1F3A1C7E" w14:textId="1648B310" w:rsidR="00103CCF" w:rsidRPr="00FB5A32" w:rsidRDefault="00F357C1" w:rsidP="00940372">
      <w:pPr>
        <w:pStyle w:val="ListParagraph"/>
        <w:numPr>
          <w:ilvl w:val="0"/>
          <w:numId w:val="28"/>
        </w:numPr>
        <w:spacing w:after="0"/>
        <w:rPr>
          <w:rFonts w:ascii="Arial" w:hAnsi="Arial" w:cs="Arial"/>
        </w:rPr>
      </w:pPr>
      <w:r w:rsidRPr="00FB5A32">
        <w:rPr>
          <w:rFonts w:ascii="Arial" w:hAnsi="Arial" w:cs="Arial"/>
        </w:rPr>
        <w:t>Ensuring remote education practices are inclusive</w:t>
      </w:r>
      <w:r w:rsidR="00DD4E2D" w:rsidRPr="00FB5A32">
        <w:rPr>
          <w:rFonts w:ascii="Arial" w:hAnsi="Arial" w:cs="Arial"/>
        </w:rPr>
        <w:t xml:space="preserve"> including by t</w:t>
      </w:r>
      <w:r w:rsidRPr="00FB5A32">
        <w:rPr>
          <w:rFonts w:ascii="Arial" w:hAnsi="Arial" w:cs="Arial"/>
        </w:rPr>
        <w:t>ailoring the remote curriculum for pupils with SEND</w:t>
      </w:r>
    </w:p>
    <w:p w14:paraId="74650DD1" w14:textId="6D36AD65" w:rsidR="00F8290C" w:rsidRPr="00FB5A32" w:rsidRDefault="006F1A84" w:rsidP="00940372">
      <w:pPr>
        <w:pStyle w:val="ListParagraph"/>
        <w:numPr>
          <w:ilvl w:val="1"/>
          <w:numId w:val="38"/>
        </w:numPr>
        <w:spacing w:after="0"/>
        <w:rPr>
          <w:rFonts w:ascii="Arial" w:hAnsi="Arial" w:cs="Arial"/>
        </w:rPr>
      </w:pPr>
      <w:r w:rsidRPr="00FB5A32">
        <w:rPr>
          <w:rFonts w:ascii="Arial" w:hAnsi="Arial" w:cs="Arial"/>
        </w:rPr>
        <w:t xml:space="preserve">We will use </w:t>
      </w:r>
      <w:r w:rsidR="00A86281" w:rsidRPr="00FB5A32">
        <w:rPr>
          <w:rFonts w:ascii="Arial" w:hAnsi="Arial" w:cs="Arial"/>
        </w:rPr>
        <w:t>a range of delivery methods including:</w:t>
      </w:r>
    </w:p>
    <w:p w14:paraId="73BC4EB3" w14:textId="0128D6DB" w:rsidR="00C21226" w:rsidRPr="00FB5A32" w:rsidRDefault="00075B1F" w:rsidP="00940372">
      <w:pPr>
        <w:pStyle w:val="ListParagraph"/>
        <w:numPr>
          <w:ilvl w:val="0"/>
          <w:numId w:val="28"/>
        </w:numPr>
        <w:spacing w:after="0"/>
        <w:rPr>
          <w:rFonts w:ascii="Arial" w:hAnsi="Arial" w:cs="Arial"/>
        </w:rPr>
      </w:pPr>
      <w:r w:rsidRPr="006F1A84">
        <w:rPr>
          <w:rFonts w:ascii="Arial" w:hAnsi="Arial" w:cs="Arial"/>
        </w:rPr>
        <w:t>Directed online learning </w:t>
      </w:r>
      <w:r w:rsidR="007B3ADB" w:rsidRPr="00FB5A32">
        <w:rPr>
          <w:rFonts w:ascii="Arial" w:hAnsi="Arial" w:cs="Arial"/>
        </w:rPr>
        <w:t xml:space="preserve">- </w:t>
      </w:r>
      <w:r w:rsidR="00B24F18" w:rsidRPr="00FB5A32">
        <w:rPr>
          <w:rFonts w:ascii="Arial" w:hAnsi="Arial" w:cs="Arial"/>
        </w:rPr>
        <w:t>Sign-pos</w:t>
      </w:r>
      <w:r w:rsidR="00DA4839" w:rsidRPr="00FB5A32">
        <w:rPr>
          <w:rFonts w:ascii="Arial" w:hAnsi="Arial" w:cs="Arial"/>
        </w:rPr>
        <w:t>ting to online</w:t>
      </w:r>
      <w:r w:rsidR="005279AB" w:rsidRPr="00FB5A32">
        <w:rPr>
          <w:rFonts w:ascii="Arial" w:hAnsi="Arial" w:cs="Arial"/>
        </w:rPr>
        <w:t xml:space="preserve"> learning resources</w:t>
      </w:r>
    </w:p>
    <w:p w14:paraId="5697A2ED" w14:textId="03A32866" w:rsidR="00F7271C" w:rsidRPr="00FB5A32" w:rsidRDefault="00F7271C" w:rsidP="00940372">
      <w:pPr>
        <w:pStyle w:val="ListParagraph"/>
        <w:numPr>
          <w:ilvl w:val="0"/>
          <w:numId w:val="28"/>
        </w:numPr>
        <w:spacing w:after="0"/>
        <w:rPr>
          <w:rFonts w:ascii="Arial" w:hAnsi="Arial" w:cs="Arial"/>
        </w:rPr>
      </w:pPr>
      <w:r w:rsidRPr="006F1A84">
        <w:rPr>
          <w:rFonts w:ascii="Arial" w:hAnsi="Arial" w:cs="Arial"/>
        </w:rPr>
        <w:t>Hard copy learning </w:t>
      </w:r>
      <w:r w:rsidR="00A73F1C" w:rsidRPr="00FB5A32">
        <w:rPr>
          <w:rFonts w:ascii="Arial" w:hAnsi="Arial" w:cs="Arial"/>
        </w:rPr>
        <w:t>–</w:t>
      </w:r>
      <w:r w:rsidR="00822BFA" w:rsidRPr="00FB5A32">
        <w:rPr>
          <w:rFonts w:ascii="Arial" w:hAnsi="Arial" w:cs="Arial"/>
        </w:rPr>
        <w:t xml:space="preserve"> </w:t>
      </w:r>
      <w:r w:rsidR="00E55200">
        <w:rPr>
          <w:rFonts w:ascii="Arial" w:hAnsi="Arial" w:cs="Arial"/>
        </w:rPr>
        <w:t>P</w:t>
      </w:r>
      <w:r w:rsidR="00A73F1C" w:rsidRPr="00FB5A32">
        <w:rPr>
          <w:rFonts w:ascii="Arial" w:hAnsi="Arial" w:cs="Arial"/>
        </w:rPr>
        <w:t>rovision of hardcopy resources to complete offline</w:t>
      </w:r>
    </w:p>
    <w:p w14:paraId="7B9A02CF" w14:textId="21A1CBF7" w:rsidR="00F7271C" w:rsidRPr="00FB5A32" w:rsidRDefault="00F7271C" w:rsidP="00940372">
      <w:pPr>
        <w:pStyle w:val="ListParagraph"/>
        <w:numPr>
          <w:ilvl w:val="0"/>
          <w:numId w:val="28"/>
        </w:numPr>
        <w:spacing w:after="0"/>
        <w:rPr>
          <w:rFonts w:ascii="Arial" w:hAnsi="Arial" w:cs="Arial"/>
        </w:rPr>
      </w:pPr>
      <w:r w:rsidRPr="006F1A84">
        <w:rPr>
          <w:rFonts w:ascii="Arial" w:hAnsi="Arial" w:cs="Arial"/>
        </w:rPr>
        <w:t>Remote live lessons </w:t>
      </w:r>
      <w:r w:rsidR="001B2015" w:rsidRPr="00FB5A32">
        <w:rPr>
          <w:rFonts w:ascii="Arial" w:hAnsi="Arial" w:cs="Arial"/>
        </w:rPr>
        <w:t>–</w:t>
      </w:r>
      <w:r w:rsidR="00E55200">
        <w:rPr>
          <w:rFonts w:ascii="Arial" w:hAnsi="Arial" w:cs="Arial"/>
        </w:rPr>
        <w:t xml:space="preserve"> L</w:t>
      </w:r>
      <w:r w:rsidR="00E55200" w:rsidRPr="00E55200">
        <w:rPr>
          <w:rFonts w:ascii="Arial" w:hAnsi="Arial" w:cs="Arial"/>
        </w:rPr>
        <w:t>esson</w:t>
      </w:r>
      <w:r w:rsidR="00E55200">
        <w:rPr>
          <w:rFonts w:ascii="Arial" w:hAnsi="Arial" w:cs="Arial"/>
        </w:rPr>
        <w:t xml:space="preserve"> delivered</w:t>
      </w:r>
      <w:r w:rsidR="00E55200" w:rsidRPr="00E55200">
        <w:rPr>
          <w:rFonts w:ascii="Arial" w:hAnsi="Arial" w:cs="Arial"/>
        </w:rPr>
        <w:t xml:space="preserve"> to </w:t>
      </w:r>
      <w:r w:rsidR="00D21FFA" w:rsidRPr="00E55200">
        <w:rPr>
          <w:rFonts w:ascii="Arial" w:hAnsi="Arial" w:cs="Arial"/>
        </w:rPr>
        <w:t>camera</w:t>
      </w:r>
      <w:r w:rsidR="00D21FFA">
        <w:rPr>
          <w:rFonts w:ascii="Arial" w:hAnsi="Arial" w:cs="Arial"/>
        </w:rPr>
        <w:t>;</w:t>
      </w:r>
      <w:r w:rsidR="00E55200" w:rsidRPr="00E55200">
        <w:rPr>
          <w:rFonts w:ascii="Arial" w:hAnsi="Arial" w:cs="Arial"/>
        </w:rPr>
        <w:t xml:space="preserve"> pupils log</w:t>
      </w:r>
      <w:r w:rsidR="00E907CA">
        <w:rPr>
          <w:rFonts w:ascii="Arial" w:hAnsi="Arial" w:cs="Arial"/>
        </w:rPr>
        <w:t xml:space="preserve"> </w:t>
      </w:r>
      <w:r w:rsidR="00E55200" w:rsidRPr="00E55200">
        <w:rPr>
          <w:rFonts w:ascii="Arial" w:hAnsi="Arial" w:cs="Arial"/>
        </w:rPr>
        <w:t>in to a platform to participate.</w:t>
      </w:r>
    </w:p>
    <w:p w14:paraId="7905E11A" w14:textId="73B96C5A" w:rsidR="00F7271C" w:rsidRPr="00FB5A32" w:rsidRDefault="00F7271C" w:rsidP="00940372">
      <w:pPr>
        <w:pStyle w:val="ListParagraph"/>
        <w:numPr>
          <w:ilvl w:val="0"/>
          <w:numId w:val="28"/>
        </w:numPr>
        <w:spacing w:after="0"/>
        <w:rPr>
          <w:rFonts w:ascii="Arial" w:hAnsi="Arial" w:cs="Arial"/>
        </w:rPr>
      </w:pPr>
      <w:r w:rsidRPr="006F1A84">
        <w:rPr>
          <w:rFonts w:ascii="Arial" w:hAnsi="Arial" w:cs="Arial"/>
        </w:rPr>
        <w:t>Remote pre-recorded lessons </w:t>
      </w:r>
      <w:r w:rsidR="00C52B92" w:rsidRPr="00FB5A32">
        <w:rPr>
          <w:rFonts w:ascii="Arial" w:hAnsi="Arial" w:cs="Arial"/>
        </w:rPr>
        <w:t>- Staff delivery of lessons to camera</w:t>
      </w:r>
      <w:r w:rsidR="003B7865" w:rsidRPr="00FB5A32">
        <w:rPr>
          <w:rFonts w:ascii="Arial" w:hAnsi="Arial" w:cs="Arial"/>
        </w:rPr>
        <w:t xml:space="preserve"> (with no pupil presence)</w:t>
      </w:r>
      <w:r w:rsidR="0074638A" w:rsidRPr="00FB5A32">
        <w:rPr>
          <w:rFonts w:ascii="Arial" w:hAnsi="Arial" w:cs="Arial"/>
        </w:rPr>
        <w:t xml:space="preserve"> and made available to pupils online to access in their own time</w:t>
      </w:r>
    </w:p>
    <w:p w14:paraId="435E5F72" w14:textId="452007AA" w:rsidR="00F7271C" w:rsidRPr="00FB5A32" w:rsidRDefault="00F7271C" w:rsidP="00940372">
      <w:pPr>
        <w:pStyle w:val="ListParagraph"/>
        <w:numPr>
          <w:ilvl w:val="0"/>
          <w:numId w:val="28"/>
        </w:numPr>
        <w:spacing w:after="0"/>
        <w:rPr>
          <w:rFonts w:ascii="Arial" w:hAnsi="Arial" w:cs="Arial"/>
        </w:rPr>
      </w:pPr>
      <w:r w:rsidRPr="006F1A84">
        <w:rPr>
          <w:rFonts w:ascii="Arial" w:hAnsi="Arial" w:cs="Arial"/>
        </w:rPr>
        <w:t>Synchronised </w:t>
      </w:r>
      <w:r w:rsidR="00887CC8" w:rsidRPr="00FB5A32">
        <w:rPr>
          <w:rFonts w:ascii="Arial" w:hAnsi="Arial" w:cs="Arial"/>
        </w:rPr>
        <w:t>learning</w:t>
      </w:r>
      <w:r w:rsidR="00976EB4" w:rsidRPr="00FB5A32">
        <w:rPr>
          <w:rFonts w:ascii="Arial" w:hAnsi="Arial" w:cs="Arial"/>
        </w:rPr>
        <w:t xml:space="preserve"> </w:t>
      </w:r>
      <w:r w:rsidR="00305A2F" w:rsidRPr="00FB5A32">
        <w:rPr>
          <w:rFonts w:ascii="Arial" w:hAnsi="Arial" w:cs="Arial"/>
        </w:rPr>
        <w:t>–</w:t>
      </w:r>
      <w:r w:rsidR="00976EB4" w:rsidRPr="00FB5A32">
        <w:rPr>
          <w:rFonts w:ascii="Arial" w:hAnsi="Arial" w:cs="Arial"/>
        </w:rPr>
        <w:t xml:space="preserve"> </w:t>
      </w:r>
      <w:r w:rsidR="00305A2F" w:rsidRPr="00FB5A32">
        <w:rPr>
          <w:rFonts w:ascii="Arial" w:hAnsi="Arial" w:cs="Arial"/>
        </w:rPr>
        <w:t xml:space="preserve">Staff delivery of </w:t>
      </w:r>
      <w:r w:rsidR="00C93040" w:rsidRPr="00FB5A32">
        <w:rPr>
          <w:rFonts w:ascii="Arial" w:hAnsi="Arial" w:cs="Arial"/>
        </w:rPr>
        <w:t>lessons</w:t>
      </w:r>
      <w:r w:rsidR="00B52ACC" w:rsidRPr="00FB5A32">
        <w:rPr>
          <w:rFonts w:ascii="Arial" w:hAnsi="Arial" w:cs="Arial"/>
        </w:rPr>
        <w:t xml:space="preserve"> </w:t>
      </w:r>
      <w:r w:rsidR="00666DB4" w:rsidRPr="00FB5A32">
        <w:rPr>
          <w:rFonts w:ascii="Arial" w:hAnsi="Arial" w:cs="Arial"/>
        </w:rPr>
        <w:t xml:space="preserve">with both in school and </w:t>
      </w:r>
      <w:r w:rsidR="00E9156A" w:rsidRPr="00FB5A32">
        <w:rPr>
          <w:rFonts w:ascii="Arial" w:hAnsi="Arial" w:cs="Arial"/>
        </w:rPr>
        <w:t>remote</w:t>
      </w:r>
      <w:r w:rsidR="00666DB4" w:rsidRPr="00FB5A32">
        <w:rPr>
          <w:rFonts w:ascii="Arial" w:hAnsi="Arial" w:cs="Arial"/>
        </w:rPr>
        <w:t xml:space="preserve"> pupil attendance</w:t>
      </w:r>
    </w:p>
    <w:p w14:paraId="156EB1EE" w14:textId="77777777" w:rsidR="00861FCB" w:rsidRPr="00FB5A32" w:rsidRDefault="00861FCB" w:rsidP="00940372">
      <w:pPr>
        <w:pStyle w:val="Heading2"/>
        <w:numPr>
          <w:ilvl w:val="0"/>
          <w:numId w:val="38"/>
        </w:numPr>
        <w:spacing w:after="0"/>
        <w:rPr>
          <w:rFonts w:ascii="Arial" w:hAnsi="Arial" w:cs="Arial"/>
        </w:rPr>
      </w:pPr>
      <w:bookmarkStart w:id="11" w:name="_Toc55479001"/>
      <w:r w:rsidRPr="00FB5A32">
        <w:rPr>
          <w:rFonts w:ascii="Arial" w:hAnsi="Arial" w:cs="Arial"/>
        </w:rPr>
        <w:lastRenderedPageBreak/>
        <w:t>Resources</w:t>
      </w:r>
      <w:bookmarkEnd w:id="11"/>
    </w:p>
    <w:p w14:paraId="32A1125B" w14:textId="593F31FA" w:rsidR="00837768" w:rsidRPr="00FB5A32" w:rsidRDefault="00837768" w:rsidP="00940372">
      <w:pPr>
        <w:pStyle w:val="ListParagraph"/>
        <w:numPr>
          <w:ilvl w:val="1"/>
          <w:numId w:val="38"/>
        </w:numPr>
        <w:spacing w:after="0"/>
        <w:rPr>
          <w:rFonts w:ascii="Arial" w:hAnsi="Arial" w:cs="Arial"/>
        </w:rPr>
      </w:pPr>
      <w:r w:rsidRPr="00FB5A32">
        <w:rPr>
          <w:rFonts w:ascii="Arial" w:hAnsi="Arial" w:cs="Arial"/>
        </w:rPr>
        <w:t xml:space="preserve">The school will provide a combination of teaching and learning </w:t>
      </w:r>
      <w:r w:rsidR="00A32020" w:rsidRPr="00FB5A32">
        <w:rPr>
          <w:rFonts w:ascii="Arial" w:hAnsi="Arial" w:cs="Arial"/>
        </w:rPr>
        <w:t>resources</w:t>
      </w:r>
      <w:r w:rsidRPr="00FB5A32">
        <w:rPr>
          <w:rFonts w:ascii="Arial" w:hAnsi="Arial" w:cs="Arial"/>
        </w:rPr>
        <w:t xml:space="preserve"> </w:t>
      </w:r>
      <w:r w:rsidR="00BF483B" w:rsidRPr="00FB5A32">
        <w:rPr>
          <w:rFonts w:ascii="Arial" w:hAnsi="Arial" w:cs="Arial"/>
        </w:rPr>
        <w:t xml:space="preserve">to support remote learning </w:t>
      </w:r>
      <w:r w:rsidRPr="00FB5A32">
        <w:rPr>
          <w:rFonts w:ascii="Arial" w:hAnsi="Arial" w:cs="Arial"/>
        </w:rPr>
        <w:t>including, but not necessarily limited to:</w:t>
      </w:r>
    </w:p>
    <w:p w14:paraId="6849F4B0" w14:textId="77777777" w:rsidR="00837768" w:rsidRPr="00FB5A32" w:rsidRDefault="00837768" w:rsidP="00940372">
      <w:pPr>
        <w:pStyle w:val="ListParagraph"/>
        <w:numPr>
          <w:ilvl w:val="0"/>
          <w:numId w:val="26"/>
        </w:numPr>
        <w:spacing w:after="0"/>
        <w:rPr>
          <w:rFonts w:ascii="Arial" w:hAnsi="Arial" w:cs="Arial"/>
        </w:rPr>
      </w:pPr>
      <w:r w:rsidRPr="00FB5A32">
        <w:rPr>
          <w:rFonts w:ascii="Arial" w:hAnsi="Arial" w:cs="Arial"/>
        </w:rPr>
        <w:t>Work booklets</w:t>
      </w:r>
    </w:p>
    <w:p w14:paraId="783CF6A6" w14:textId="77777777" w:rsidR="00837768" w:rsidRPr="00FB5A32" w:rsidRDefault="00837768" w:rsidP="00940372">
      <w:pPr>
        <w:pStyle w:val="ListParagraph"/>
        <w:numPr>
          <w:ilvl w:val="0"/>
          <w:numId w:val="26"/>
        </w:numPr>
        <w:spacing w:after="0"/>
        <w:rPr>
          <w:rFonts w:ascii="Arial" w:hAnsi="Arial" w:cs="Arial"/>
        </w:rPr>
      </w:pPr>
      <w:r w:rsidRPr="00FB5A32">
        <w:rPr>
          <w:rFonts w:ascii="Arial" w:hAnsi="Arial" w:cs="Arial"/>
        </w:rPr>
        <w:t>Projects</w:t>
      </w:r>
    </w:p>
    <w:p w14:paraId="1611E233" w14:textId="46DE5354" w:rsidR="0035430B" w:rsidRPr="00FB5A32" w:rsidRDefault="00837768" w:rsidP="00940372">
      <w:pPr>
        <w:pStyle w:val="ListParagraph"/>
        <w:numPr>
          <w:ilvl w:val="0"/>
          <w:numId w:val="26"/>
        </w:numPr>
        <w:spacing w:after="0"/>
        <w:rPr>
          <w:rFonts w:ascii="Arial" w:hAnsi="Arial" w:cs="Arial"/>
        </w:rPr>
      </w:pPr>
      <w:r w:rsidRPr="00FB5A32">
        <w:rPr>
          <w:rFonts w:ascii="Arial" w:hAnsi="Arial" w:cs="Arial"/>
        </w:rPr>
        <w:t>Past and mock exam papers</w:t>
      </w:r>
    </w:p>
    <w:p w14:paraId="0B24ECF9" w14:textId="77777777" w:rsidR="00837768" w:rsidRPr="00FB5A32" w:rsidRDefault="00837768" w:rsidP="00940372">
      <w:pPr>
        <w:pStyle w:val="ListParagraph"/>
        <w:numPr>
          <w:ilvl w:val="0"/>
          <w:numId w:val="26"/>
        </w:numPr>
        <w:spacing w:after="0"/>
        <w:rPr>
          <w:rFonts w:ascii="Arial" w:hAnsi="Arial" w:cs="Arial"/>
        </w:rPr>
      </w:pPr>
      <w:r w:rsidRPr="00FB5A32">
        <w:rPr>
          <w:rFonts w:ascii="Arial" w:hAnsi="Arial" w:cs="Arial"/>
        </w:rPr>
        <w:t>Current online learning portals</w:t>
      </w:r>
    </w:p>
    <w:p w14:paraId="22A3CB8C" w14:textId="77777777" w:rsidR="00837768" w:rsidRPr="00FB5A32" w:rsidRDefault="00837768" w:rsidP="00940372">
      <w:pPr>
        <w:pStyle w:val="ListParagraph"/>
        <w:numPr>
          <w:ilvl w:val="0"/>
          <w:numId w:val="26"/>
        </w:numPr>
        <w:spacing w:after="0"/>
        <w:rPr>
          <w:rFonts w:ascii="Arial" w:hAnsi="Arial" w:cs="Arial"/>
        </w:rPr>
      </w:pPr>
      <w:r w:rsidRPr="00FB5A32">
        <w:rPr>
          <w:rFonts w:ascii="Arial" w:hAnsi="Arial" w:cs="Arial"/>
        </w:rPr>
        <w:t>Educational websites</w:t>
      </w:r>
    </w:p>
    <w:p w14:paraId="00C49174" w14:textId="77777777" w:rsidR="00837768" w:rsidRPr="00FB5A32" w:rsidRDefault="00837768" w:rsidP="00940372">
      <w:pPr>
        <w:pStyle w:val="ListParagraph"/>
        <w:numPr>
          <w:ilvl w:val="0"/>
          <w:numId w:val="26"/>
        </w:numPr>
        <w:spacing w:after="0"/>
        <w:rPr>
          <w:rFonts w:ascii="Arial" w:hAnsi="Arial" w:cs="Arial"/>
        </w:rPr>
      </w:pPr>
      <w:r w:rsidRPr="00FB5A32">
        <w:rPr>
          <w:rFonts w:ascii="Arial" w:hAnsi="Arial" w:cs="Arial"/>
        </w:rPr>
        <w:t>Reading tasks</w:t>
      </w:r>
    </w:p>
    <w:p w14:paraId="16D3E451" w14:textId="0E5ED802" w:rsidR="008E5954" w:rsidRPr="00FB5A32" w:rsidRDefault="00061603" w:rsidP="00940372">
      <w:pPr>
        <w:pStyle w:val="ListParagraph"/>
        <w:numPr>
          <w:ilvl w:val="0"/>
          <w:numId w:val="26"/>
        </w:numPr>
        <w:spacing w:after="0"/>
        <w:rPr>
          <w:rFonts w:ascii="Arial" w:hAnsi="Arial" w:cs="Arial"/>
        </w:rPr>
      </w:pPr>
      <w:r w:rsidRPr="00FB5A32">
        <w:rPr>
          <w:rFonts w:ascii="Arial" w:hAnsi="Arial" w:cs="Arial"/>
        </w:rPr>
        <w:t>Remote learning platforms and tools</w:t>
      </w:r>
    </w:p>
    <w:p w14:paraId="2AFDE7E1" w14:textId="77777777" w:rsidR="00837768" w:rsidRPr="00FB5A32" w:rsidRDefault="00837768" w:rsidP="00940372">
      <w:pPr>
        <w:pStyle w:val="ListParagraph"/>
        <w:numPr>
          <w:ilvl w:val="0"/>
          <w:numId w:val="26"/>
        </w:numPr>
        <w:spacing w:after="0"/>
        <w:rPr>
          <w:rFonts w:ascii="Arial" w:hAnsi="Arial" w:cs="Arial"/>
        </w:rPr>
      </w:pPr>
      <w:r w:rsidRPr="00FB5A32">
        <w:rPr>
          <w:rFonts w:ascii="Arial" w:hAnsi="Arial" w:cs="Arial"/>
        </w:rPr>
        <w:t>Pre-recorded video or audio lessons</w:t>
      </w:r>
    </w:p>
    <w:p w14:paraId="52ACB367" w14:textId="77777777" w:rsidR="00861FCB" w:rsidRPr="00FB5A32" w:rsidRDefault="00861FCB" w:rsidP="00940372">
      <w:pPr>
        <w:spacing w:after="0"/>
      </w:pPr>
    </w:p>
    <w:p w14:paraId="7B2A40E1" w14:textId="58471E9C" w:rsidR="00D45597" w:rsidRPr="00FB5A32" w:rsidRDefault="00D45597" w:rsidP="00940372">
      <w:pPr>
        <w:pStyle w:val="Heading2"/>
        <w:numPr>
          <w:ilvl w:val="0"/>
          <w:numId w:val="38"/>
        </w:numPr>
        <w:spacing w:before="0" w:after="0"/>
        <w:rPr>
          <w:rFonts w:ascii="Arial" w:hAnsi="Arial" w:cs="Arial"/>
        </w:rPr>
      </w:pPr>
      <w:bookmarkStart w:id="12" w:name="_Toc55479002"/>
      <w:r w:rsidRPr="00FB5A32">
        <w:rPr>
          <w:rFonts w:ascii="Arial" w:hAnsi="Arial" w:cs="Arial"/>
        </w:rPr>
        <w:t>Equipment</w:t>
      </w:r>
      <w:bookmarkEnd w:id="12"/>
    </w:p>
    <w:p w14:paraId="1F07F133" w14:textId="5A507DB3" w:rsidR="00D45597" w:rsidRPr="00FB5A32" w:rsidRDefault="00D45597" w:rsidP="00940372">
      <w:pPr>
        <w:pStyle w:val="ListParagraph"/>
        <w:numPr>
          <w:ilvl w:val="1"/>
          <w:numId w:val="38"/>
        </w:numPr>
        <w:spacing w:after="0"/>
        <w:rPr>
          <w:rFonts w:ascii="Arial" w:hAnsi="Arial" w:cs="Arial"/>
        </w:rPr>
      </w:pPr>
      <w:r w:rsidRPr="00FB5A32">
        <w:rPr>
          <w:rFonts w:ascii="Arial" w:hAnsi="Arial" w:cs="Arial"/>
        </w:rPr>
        <w:t xml:space="preserve">Pupils will </w:t>
      </w:r>
      <w:r w:rsidR="00741E15" w:rsidRPr="00FB5A32">
        <w:rPr>
          <w:rFonts w:ascii="Arial" w:hAnsi="Arial" w:cs="Arial"/>
        </w:rPr>
        <w:t xml:space="preserve">need to </w:t>
      </w:r>
      <w:r w:rsidRPr="00FB5A32">
        <w:rPr>
          <w:rFonts w:ascii="Arial" w:hAnsi="Arial" w:cs="Arial"/>
        </w:rPr>
        <w:t>use their own or family-owned equipment to access remote learning resources, unless the school agrees to provide or loan equipment, e.g. laptops.</w:t>
      </w:r>
    </w:p>
    <w:p w14:paraId="0EBCF5F1" w14:textId="5BEDDEB2" w:rsidR="00D45597" w:rsidRPr="00FB5A32" w:rsidRDefault="00D45597" w:rsidP="00940372">
      <w:pPr>
        <w:pStyle w:val="ListParagraph"/>
        <w:numPr>
          <w:ilvl w:val="1"/>
          <w:numId w:val="38"/>
        </w:numPr>
        <w:spacing w:after="0"/>
        <w:rPr>
          <w:rFonts w:ascii="Arial" w:hAnsi="Arial" w:cs="Arial"/>
        </w:rPr>
      </w:pPr>
      <w:r w:rsidRPr="00FB5A32">
        <w:rPr>
          <w:rFonts w:ascii="Arial" w:hAnsi="Arial" w:cs="Arial"/>
        </w:rPr>
        <w:t xml:space="preserve">For pupils who cannot access digital devices at home, we will, where possible, apply for support </w:t>
      </w:r>
      <w:r w:rsidR="0071266B" w:rsidRPr="00FB5A32">
        <w:rPr>
          <w:rFonts w:ascii="Arial" w:hAnsi="Arial" w:cs="Arial"/>
        </w:rPr>
        <w:t xml:space="preserve">from the government </w:t>
      </w:r>
      <w:r w:rsidRPr="00FB5A32">
        <w:rPr>
          <w:rFonts w:ascii="Arial" w:hAnsi="Arial" w:cs="Arial"/>
        </w:rPr>
        <w:t xml:space="preserve">to provide </w:t>
      </w:r>
      <w:r w:rsidR="0071266B" w:rsidRPr="00FB5A32">
        <w:rPr>
          <w:rFonts w:ascii="Arial" w:hAnsi="Arial" w:cs="Arial"/>
        </w:rPr>
        <w:t>devices</w:t>
      </w:r>
      <w:r w:rsidRPr="00FB5A32">
        <w:rPr>
          <w:rFonts w:ascii="Arial" w:hAnsi="Arial" w:cs="Arial"/>
        </w:rPr>
        <w:t>.</w:t>
      </w:r>
    </w:p>
    <w:p w14:paraId="181E92F4" w14:textId="45F39B69" w:rsidR="00D45597" w:rsidRPr="00FB5A32" w:rsidRDefault="00D45597" w:rsidP="00940372">
      <w:pPr>
        <w:pStyle w:val="ListParagraph"/>
        <w:numPr>
          <w:ilvl w:val="1"/>
          <w:numId w:val="38"/>
        </w:numPr>
        <w:spacing w:after="0"/>
        <w:rPr>
          <w:rFonts w:ascii="Arial" w:hAnsi="Arial" w:cs="Arial"/>
        </w:rPr>
      </w:pPr>
      <w:r w:rsidRPr="00FB5A32">
        <w:rPr>
          <w:rFonts w:ascii="Arial" w:hAnsi="Arial" w:cs="Arial"/>
        </w:rPr>
        <w:t xml:space="preserve">If a pupil is provided with school-owned equipment, the pupil and their parent will </w:t>
      </w:r>
      <w:r w:rsidR="006724F8" w:rsidRPr="00FB5A32">
        <w:rPr>
          <w:rFonts w:ascii="Arial" w:hAnsi="Arial" w:cs="Arial"/>
        </w:rPr>
        <w:t xml:space="preserve">need to </w:t>
      </w:r>
      <w:r w:rsidR="009A2439">
        <w:rPr>
          <w:rFonts w:ascii="Arial" w:hAnsi="Arial" w:cs="Arial"/>
        </w:rPr>
        <w:t xml:space="preserve">sign the </w:t>
      </w:r>
      <w:r w:rsidRPr="009A2439">
        <w:rPr>
          <w:rFonts w:ascii="Arial" w:hAnsi="Arial" w:cs="Arial"/>
          <w:i/>
        </w:rPr>
        <w:t>Acceptable Use Agreement</w:t>
      </w:r>
      <w:r w:rsidRPr="00FB5A32">
        <w:rPr>
          <w:rFonts w:ascii="Arial" w:hAnsi="Arial" w:cs="Arial"/>
        </w:rPr>
        <w:t xml:space="preserve"> </w:t>
      </w:r>
      <w:r w:rsidR="00265354" w:rsidRPr="00FB5A32">
        <w:rPr>
          <w:rFonts w:ascii="Arial" w:hAnsi="Arial" w:cs="Arial"/>
        </w:rPr>
        <w:t>on receipt of the equipment</w:t>
      </w:r>
      <w:r w:rsidRPr="00FB5A32">
        <w:rPr>
          <w:rFonts w:ascii="Arial" w:hAnsi="Arial" w:cs="Arial"/>
        </w:rPr>
        <w:t>.</w:t>
      </w:r>
    </w:p>
    <w:p w14:paraId="41A91113" w14:textId="20D12D7F" w:rsidR="00F662DB" w:rsidRPr="00FB5A32" w:rsidRDefault="00F662DB" w:rsidP="00940372">
      <w:pPr>
        <w:spacing w:after="0"/>
        <w:rPr>
          <w:rFonts w:ascii="Arial" w:hAnsi="Arial" w:cs="Arial"/>
        </w:rPr>
      </w:pPr>
    </w:p>
    <w:p w14:paraId="21ED5EBB" w14:textId="4CE8ED9F" w:rsidR="003159D2" w:rsidRPr="00FB5A32" w:rsidRDefault="00346BF7" w:rsidP="00940372">
      <w:pPr>
        <w:pStyle w:val="Heading2"/>
        <w:numPr>
          <w:ilvl w:val="0"/>
          <w:numId w:val="38"/>
        </w:numPr>
        <w:spacing w:before="0" w:after="0"/>
        <w:rPr>
          <w:rFonts w:ascii="Arial" w:hAnsi="Arial" w:cs="Arial"/>
        </w:rPr>
      </w:pPr>
      <w:bookmarkStart w:id="13" w:name="_Toc55479003"/>
      <w:bookmarkStart w:id="14" w:name="_Hlk53421157"/>
      <w:r w:rsidRPr="00FB5A32">
        <w:rPr>
          <w:rFonts w:ascii="Arial" w:hAnsi="Arial" w:cs="Arial"/>
        </w:rPr>
        <w:t xml:space="preserve">Remote Learning Platforms &amp; </w:t>
      </w:r>
      <w:r w:rsidR="001E1AAC" w:rsidRPr="00FB5A32">
        <w:rPr>
          <w:rFonts w:ascii="Arial" w:hAnsi="Arial" w:cs="Arial"/>
        </w:rPr>
        <w:t xml:space="preserve">Online Learning </w:t>
      </w:r>
      <w:r w:rsidRPr="00FB5A32">
        <w:rPr>
          <w:rFonts w:ascii="Arial" w:hAnsi="Arial" w:cs="Arial"/>
        </w:rPr>
        <w:t>Tools</w:t>
      </w:r>
      <w:bookmarkEnd w:id="13"/>
      <w:r w:rsidR="00CF3342" w:rsidRPr="00FB5A32">
        <w:rPr>
          <w:rFonts w:ascii="Arial" w:hAnsi="Arial" w:cs="Arial"/>
        </w:rPr>
        <w:t xml:space="preserve"> </w:t>
      </w:r>
    </w:p>
    <w:bookmarkEnd w:id="14"/>
    <w:p w14:paraId="4C3C622C" w14:textId="06A6573B" w:rsidR="00217A41" w:rsidRPr="00FB5A32" w:rsidRDefault="001E1AAC" w:rsidP="00940372">
      <w:pPr>
        <w:pStyle w:val="ListParagraph"/>
        <w:numPr>
          <w:ilvl w:val="1"/>
          <w:numId w:val="38"/>
        </w:numPr>
        <w:spacing w:after="0"/>
        <w:ind w:left="851" w:hanging="491"/>
        <w:rPr>
          <w:rFonts w:ascii="Arial" w:hAnsi="Arial" w:cs="Arial"/>
        </w:rPr>
      </w:pPr>
      <w:r w:rsidRPr="00FB5A32">
        <w:rPr>
          <w:rFonts w:ascii="Arial" w:hAnsi="Arial" w:cs="Arial"/>
        </w:rPr>
        <w:t>The Use</w:t>
      </w:r>
      <w:r w:rsidR="00B96E26" w:rsidRPr="00FB5A32">
        <w:rPr>
          <w:rFonts w:ascii="Arial" w:hAnsi="Arial" w:cs="Arial"/>
        </w:rPr>
        <w:t xml:space="preserve"> of Remote Learning Platforms and Online Learning Tools </w:t>
      </w:r>
      <w:r w:rsidR="003159D2" w:rsidRPr="00FB5A32">
        <w:rPr>
          <w:rFonts w:ascii="Arial" w:hAnsi="Arial" w:cs="Arial"/>
        </w:rPr>
        <w:t xml:space="preserve">is </w:t>
      </w:r>
      <w:r w:rsidR="004C2B36" w:rsidRPr="00FB5A32">
        <w:rPr>
          <w:rFonts w:ascii="Arial" w:hAnsi="Arial" w:cs="Arial"/>
        </w:rPr>
        <w:t xml:space="preserve">key to </w:t>
      </w:r>
      <w:r w:rsidR="002E22CE" w:rsidRPr="00FB5A32">
        <w:rPr>
          <w:rFonts w:ascii="Arial" w:hAnsi="Arial" w:cs="Arial"/>
        </w:rPr>
        <w:t xml:space="preserve">our ability to offer flexibility </w:t>
      </w:r>
      <w:r w:rsidR="002233A0" w:rsidRPr="00FB5A32">
        <w:rPr>
          <w:rFonts w:ascii="Arial" w:hAnsi="Arial" w:cs="Arial"/>
        </w:rPr>
        <w:t>in our</w:t>
      </w:r>
      <w:r w:rsidR="002E22CE" w:rsidRPr="00FB5A32">
        <w:rPr>
          <w:rFonts w:ascii="Arial" w:hAnsi="Arial" w:cs="Arial"/>
        </w:rPr>
        <w:t xml:space="preserve"> learning provisio</w:t>
      </w:r>
      <w:r w:rsidR="007B3C22" w:rsidRPr="00FB5A32">
        <w:rPr>
          <w:rFonts w:ascii="Arial" w:hAnsi="Arial" w:cs="Arial"/>
        </w:rPr>
        <w:t xml:space="preserve">n and offers </w:t>
      </w:r>
      <w:r w:rsidR="003159D2" w:rsidRPr="00FB5A32">
        <w:rPr>
          <w:rFonts w:ascii="Arial" w:hAnsi="Arial" w:cs="Arial"/>
        </w:rPr>
        <w:t>the chance for greater efficiency</w:t>
      </w:r>
      <w:r w:rsidR="00353BFB">
        <w:rPr>
          <w:rFonts w:ascii="Arial" w:hAnsi="Arial" w:cs="Arial"/>
        </w:rPr>
        <w:t>,</w:t>
      </w:r>
      <w:r w:rsidR="003159D2" w:rsidRPr="00FB5A32">
        <w:rPr>
          <w:rFonts w:ascii="Arial" w:hAnsi="Arial" w:cs="Arial"/>
        </w:rPr>
        <w:t xml:space="preserve"> improved connectivity </w:t>
      </w:r>
      <w:r w:rsidR="002233A0" w:rsidRPr="00FB5A32">
        <w:rPr>
          <w:rFonts w:ascii="Arial" w:hAnsi="Arial" w:cs="Arial"/>
        </w:rPr>
        <w:t xml:space="preserve">and collaboration </w:t>
      </w:r>
      <w:r w:rsidR="003159D2" w:rsidRPr="00FB5A32">
        <w:rPr>
          <w:rFonts w:ascii="Arial" w:hAnsi="Arial" w:cs="Arial"/>
        </w:rPr>
        <w:t xml:space="preserve">between </w:t>
      </w:r>
      <w:r w:rsidR="00070549" w:rsidRPr="00FB5A32">
        <w:rPr>
          <w:rFonts w:ascii="Arial" w:hAnsi="Arial" w:cs="Arial"/>
        </w:rPr>
        <w:t>staff</w:t>
      </w:r>
      <w:r w:rsidR="003159D2" w:rsidRPr="00FB5A32">
        <w:rPr>
          <w:rFonts w:ascii="Arial" w:hAnsi="Arial" w:cs="Arial"/>
        </w:rPr>
        <w:t>, governors and pupils</w:t>
      </w:r>
      <w:r w:rsidR="00353BFB">
        <w:rPr>
          <w:rFonts w:ascii="Arial" w:hAnsi="Arial" w:cs="Arial"/>
        </w:rPr>
        <w:t>,</w:t>
      </w:r>
      <w:r w:rsidR="007B3C22" w:rsidRPr="00FB5A32">
        <w:rPr>
          <w:rFonts w:ascii="Arial" w:hAnsi="Arial" w:cs="Arial"/>
        </w:rPr>
        <w:t xml:space="preserve"> and flexible access to education for vulnerable and hard to reach children, supporting safeguarding and wellbeing agendas</w:t>
      </w:r>
      <w:r w:rsidR="00217A41" w:rsidRPr="00FB5A32">
        <w:rPr>
          <w:rFonts w:ascii="Arial" w:hAnsi="Arial" w:cs="Arial"/>
        </w:rPr>
        <w:t>.</w:t>
      </w:r>
    </w:p>
    <w:p w14:paraId="7CC0EE8B" w14:textId="13209B28" w:rsidR="00FB10E3" w:rsidRPr="00FB5A32" w:rsidRDefault="002F64BA" w:rsidP="00940372">
      <w:pPr>
        <w:pStyle w:val="ListParagraph"/>
        <w:numPr>
          <w:ilvl w:val="1"/>
          <w:numId w:val="38"/>
        </w:numPr>
        <w:spacing w:after="0"/>
        <w:ind w:left="851" w:hanging="491"/>
        <w:rPr>
          <w:rFonts w:ascii="Arial" w:hAnsi="Arial" w:cs="Arial"/>
        </w:rPr>
      </w:pPr>
      <w:r w:rsidRPr="00FB5A32">
        <w:rPr>
          <w:rFonts w:ascii="Arial" w:hAnsi="Arial" w:cs="Arial"/>
        </w:rPr>
        <w:t xml:space="preserve">These tools will </w:t>
      </w:r>
      <w:r w:rsidR="0033523C" w:rsidRPr="00FB5A32">
        <w:rPr>
          <w:rFonts w:ascii="Arial" w:hAnsi="Arial" w:cs="Arial"/>
        </w:rPr>
        <w:t xml:space="preserve">further support </w:t>
      </w:r>
      <w:r w:rsidR="00FB10E3" w:rsidRPr="00FB5A32">
        <w:rPr>
          <w:rFonts w:ascii="Arial" w:hAnsi="Arial" w:cs="Arial"/>
        </w:rPr>
        <w:t>pupils who may currently be learning through Virtual Schools</w:t>
      </w:r>
      <w:r w:rsidR="00353BFB">
        <w:rPr>
          <w:rFonts w:ascii="Arial" w:hAnsi="Arial" w:cs="Arial"/>
        </w:rPr>
        <w:t>,</w:t>
      </w:r>
      <w:r w:rsidR="00FB10E3" w:rsidRPr="00FB5A32">
        <w:rPr>
          <w:rFonts w:ascii="Arial" w:hAnsi="Arial" w:cs="Arial"/>
        </w:rPr>
        <w:t xml:space="preserve"> or in hospital</w:t>
      </w:r>
      <w:r w:rsidR="00353BFB">
        <w:rPr>
          <w:rFonts w:ascii="Arial" w:hAnsi="Arial" w:cs="Arial"/>
        </w:rPr>
        <w:t>,</w:t>
      </w:r>
      <w:r w:rsidR="00FB10E3" w:rsidRPr="00FB5A32">
        <w:rPr>
          <w:rFonts w:ascii="Arial" w:hAnsi="Arial" w:cs="Arial"/>
        </w:rPr>
        <w:t xml:space="preserve"> to feel more</w:t>
      </w:r>
      <w:r w:rsidR="00ED7BD7" w:rsidRPr="00FB5A32">
        <w:rPr>
          <w:rFonts w:ascii="Arial" w:hAnsi="Arial" w:cs="Arial"/>
        </w:rPr>
        <w:t xml:space="preserve"> </w:t>
      </w:r>
      <w:r w:rsidR="00FB10E3" w:rsidRPr="00FB5A32">
        <w:rPr>
          <w:rFonts w:ascii="Arial" w:hAnsi="Arial" w:cs="Arial"/>
        </w:rPr>
        <w:t>integrated into the school community.</w:t>
      </w:r>
    </w:p>
    <w:p w14:paraId="35563E3B" w14:textId="77777777" w:rsidR="00617AB9" w:rsidRPr="00FB5A32" w:rsidRDefault="00617AB9" w:rsidP="00940372">
      <w:pPr>
        <w:pStyle w:val="ListParagraph"/>
        <w:numPr>
          <w:ilvl w:val="1"/>
          <w:numId w:val="38"/>
        </w:numPr>
        <w:spacing w:after="0"/>
        <w:ind w:left="851" w:hanging="491"/>
        <w:rPr>
          <w:rFonts w:ascii="Arial" w:hAnsi="Arial" w:cs="Arial"/>
        </w:rPr>
      </w:pPr>
      <w:r w:rsidRPr="00FB5A32">
        <w:rPr>
          <w:rFonts w:ascii="Arial" w:hAnsi="Arial" w:cs="Arial"/>
        </w:rPr>
        <w:t>We will ensure that the platforms and tools we use are secure, maintain privacy and have enterprise level security.</w:t>
      </w:r>
    </w:p>
    <w:p w14:paraId="440B7A6B" w14:textId="77777777" w:rsidR="00F377E7" w:rsidRPr="00FB5A32" w:rsidRDefault="00F377E7" w:rsidP="00940372">
      <w:pPr>
        <w:pStyle w:val="ListParagraph"/>
        <w:spacing w:after="0"/>
        <w:ind w:left="1080"/>
        <w:rPr>
          <w:rFonts w:ascii="Arial" w:hAnsi="Arial" w:cs="Arial"/>
        </w:rPr>
      </w:pPr>
    </w:p>
    <w:p w14:paraId="07642E0C" w14:textId="77777777" w:rsidR="00F377E7" w:rsidRPr="00FB5A32" w:rsidRDefault="00F377E7" w:rsidP="00940372">
      <w:pPr>
        <w:pStyle w:val="Heading2"/>
        <w:numPr>
          <w:ilvl w:val="0"/>
          <w:numId w:val="38"/>
        </w:numPr>
        <w:spacing w:before="0" w:after="0"/>
        <w:rPr>
          <w:rFonts w:ascii="Arial" w:hAnsi="Arial" w:cs="Arial"/>
        </w:rPr>
      </w:pPr>
      <w:bookmarkStart w:id="15" w:name="_Toc55479004"/>
      <w:r w:rsidRPr="00FB5A32">
        <w:rPr>
          <w:rFonts w:ascii="Arial" w:hAnsi="Arial" w:cs="Arial"/>
        </w:rPr>
        <w:t>Safeguarding</w:t>
      </w:r>
      <w:bookmarkEnd w:id="15"/>
      <w:r w:rsidRPr="00FB5A32">
        <w:rPr>
          <w:rFonts w:ascii="Arial" w:hAnsi="Arial" w:cs="Arial"/>
        </w:rPr>
        <w:t xml:space="preserve"> </w:t>
      </w:r>
    </w:p>
    <w:p w14:paraId="2947274D" w14:textId="62E8EEC0" w:rsidR="00F377E7" w:rsidRDefault="00F377E7" w:rsidP="00940372">
      <w:pPr>
        <w:pStyle w:val="ListParagraph"/>
        <w:numPr>
          <w:ilvl w:val="1"/>
          <w:numId w:val="38"/>
        </w:numPr>
        <w:spacing w:after="0"/>
        <w:rPr>
          <w:rFonts w:ascii="Arial" w:hAnsi="Arial" w:cs="Arial"/>
        </w:rPr>
      </w:pPr>
      <w:r w:rsidRPr="00FB5A32">
        <w:rPr>
          <w:rFonts w:ascii="Arial" w:hAnsi="Arial" w:cs="Arial"/>
        </w:rPr>
        <w:t>Safeguarding and child protection remains as important in this environment as anywhere else, and staff members will apply the school’s safeguarding guidance to remote learning, just as they would to classroom working - staff who become aware of any child protection concerns will continue to follow established safeguarding procedures.</w:t>
      </w:r>
    </w:p>
    <w:p w14:paraId="1D1C2D92" w14:textId="571703EA" w:rsidR="004E7CD2" w:rsidRPr="00FB5A32" w:rsidRDefault="004E7CD2" w:rsidP="00940372">
      <w:pPr>
        <w:pStyle w:val="ListParagraph"/>
        <w:numPr>
          <w:ilvl w:val="1"/>
          <w:numId w:val="38"/>
        </w:numPr>
        <w:spacing w:after="0"/>
        <w:rPr>
          <w:rFonts w:ascii="Arial" w:hAnsi="Arial" w:cs="Arial"/>
        </w:rPr>
      </w:pPr>
      <w:r>
        <w:rPr>
          <w:rFonts w:ascii="Arial" w:hAnsi="Arial" w:cs="Arial"/>
        </w:rPr>
        <w:t>We will adhere to all additional guidance on delivering learning for those children access provision at home</w:t>
      </w:r>
    </w:p>
    <w:p w14:paraId="29BB7D81" w14:textId="31459131" w:rsidR="00F377E7" w:rsidRPr="00FB5A32" w:rsidRDefault="00F377E7" w:rsidP="00940372">
      <w:pPr>
        <w:pStyle w:val="ListParagraph"/>
        <w:numPr>
          <w:ilvl w:val="1"/>
          <w:numId w:val="38"/>
        </w:numPr>
        <w:spacing w:after="0"/>
        <w:rPr>
          <w:rFonts w:ascii="Arial" w:hAnsi="Arial" w:cs="Arial"/>
        </w:rPr>
      </w:pPr>
      <w:r w:rsidRPr="00FB5A32">
        <w:rPr>
          <w:rFonts w:ascii="Arial" w:hAnsi="Arial" w:cs="Arial"/>
        </w:rPr>
        <w:t xml:space="preserve">When working remotely, we will ensure that the </w:t>
      </w:r>
      <w:r w:rsidR="004E7CD2">
        <w:rPr>
          <w:rFonts w:ascii="Arial" w:hAnsi="Arial" w:cs="Arial"/>
        </w:rPr>
        <w:t xml:space="preserve">current </w:t>
      </w:r>
      <w:r w:rsidRPr="00FB5A32">
        <w:rPr>
          <w:rFonts w:ascii="Arial" w:hAnsi="Arial" w:cs="Arial"/>
        </w:rPr>
        <w:t xml:space="preserve">Child Protection </w:t>
      </w:r>
      <w:r w:rsidR="004E7CD2">
        <w:rPr>
          <w:rFonts w:ascii="Arial" w:hAnsi="Arial" w:cs="Arial"/>
        </w:rPr>
        <w:t>&amp;</w:t>
      </w:r>
      <w:r w:rsidRPr="00FB5A32">
        <w:rPr>
          <w:rFonts w:ascii="Arial" w:hAnsi="Arial" w:cs="Arial"/>
        </w:rPr>
        <w:t xml:space="preserve"> Safeguarding Policy</w:t>
      </w:r>
      <w:r w:rsidR="004E7CD2">
        <w:rPr>
          <w:rFonts w:ascii="Arial" w:hAnsi="Arial" w:cs="Arial"/>
        </w:rPr>
        <w:t xml:space="preserve"> along with any addendums</w:t>
      </w:r>
      <w:r w:rsidRPr="00FB5A32">
        <w:rPr>
          <w:rFonts w:ascii="Arial" w:hAnsi="Arial" w:cs="Arial"/>
        </w:rPr>
        <w:t xml:space="preserve"> is adhered to</w:t>
      </w:r>
      <w:r w:rsidR="00353BFB">
        <w:rPr>
          <w:rFonts w:ascii="Arial" w:hAnsi="Arial" w:cs="Arial"/>
        </w:rPr>
        <w:t xml:space="preserve"> at </w:t>
      </w:r>
      <w:r w:rsidRPr="00FB5A32">
        <w:rPr>
          <w:rFonts w:ascii="Arial" w:hAnsi="Arial" w:cs="Arial"/>
        </w:rPr>
        <w:t>all times.</w:t>
      </w:r>
    </w:p>
    <w:p w14:paraId="18CA911D" w14:textId="77777777" w:rsidR="00F377E7" w:rsidRPr="00FB5A32" w:rsidRDefault="00F377E7" w:rsidP="00940372">
      <w:pPr>
        <w:spacing w:after="0"/>
        <w:rPr>
          <w:rFonts w:ascii="Arial" w:hAnsi="Arial" w:cs="Arial"/>
        </w:rPr>
      </w:pPr>
    </w:p>
    <w:p w14:paraId="2E2DB172" w14:textId="77777777" w:rsidR="00F377E7" w:rsidRPr="00FB5A32" w:rsidRDefault="00F377E7" w:rsidP="00940372">
      <w:pPr>
        <w:pStyle w:val="Heading2"/>
        <w:numPr>
          <w:ilvl w:val="0"/>
          <w:numId w:val="38"/>
        </w:numPr>
        <w:spacing w:after="0"/>
        <w:rPr>
          <w:rFonts w:ascii="Arial" w:hAnsi="Arial" w:cs="Arial"/>
        </w:rPr>
      </w:pPr>
      <w:bookmarkStart w:id="16" w:name="_Toc55479005"/>
      <w:r w:rsidRPr="00FB5A32">
        <w:rPr>
          <w:rFonts w:ascii="Arial" w:hAnsi="Arial" w:cs="Arial"/>
        </w:rPr>
        <w:t>Data Protection</w:t>
      </w:r>
      <w:bookmarkEnd w:id="16"/>
      <w:r w:rsidRPr="00FB5A32">
        <w:rPr>
          <w:rFonts w:ascii="Arial" w:hAnsi="Arial" w:cs="Arial"/>
        </w:rPr>
        <w:t xml:space="preserve"> </w:t>
      </w:r>
    </w:p>
    <w:p w14:paraId="29FD26D3" w14:textId="77777777" w:rsidR="00F377E7" w:rsidRPr="00FB5A32" w:rsidRDefault="00F377E7" w:rsidP="00940372">
      <w:pPr>
        <w:pStyle w:val="ListParagraph"/>
        <w:numPr>
          <w:ilvl w:val="1"/>
          <w:numId w:val="38"/>
        </w:numPr>
        <w:spacing w:after="0"/>
        <w:rPr>
          <w:rFonts w:ascii="Arial" w:hAnsi="Arial" w:cs="Arial"/>
        </w:rPr>
      </w:pPr>
      <w:r w:rsidRPr="00FB5A32">
        <w:rPr>
          <w:rFonts w:ascii="Arial" w:hAnsi="Arial" w:cs="Arial"/>
        </w:rPr>
        <w:t>Data Protection remains as important in this environment as anywhere else, and staff members will apply the school’s Data Protection Policies to remote learning, just as they would to classroom working - staff who become aware of any data breaches will continue to follow established data protection procedures.</w:t>
      </w:r>
    </w:p>
    <w:p w14:paraId="6FC74045" w14:textId="77777777" w:rsidR="00F377E7" w:rsidRPr="00FB5A32" w:rsidRDefault="00F377E7" w:rsidP="00940372">
      <w:pPr>
        <w:pStyle w:val="ListParagraph"/>
        <w:numPr>
          <w:ilvl w:val="1"/>
          <w:numId w:val="38"/>
        </w:numPr>
        <w:spacing w:after="0"/>
        <w:rPr>
          <w:rFonts w:ascii="Arial" w:hAnsi="Arial" w:cs="Arial"/>
        </w:rPr>
      </w:pPr>
      <w:r w:rsidRPr="00FB5A32">
        <w:rPr>
          <w:rFonts w:ascii="Arial" w:hAnsi="Arial" w:cs="Arial"/>
        </w:rPr>
        <w:t>This includes maintaining the same high standards of data protection, when sharing events and lessons remotely, as we would sharing any other sensitive, personal or confidential data.</w:t>
      </w:r>
    </w:p>
    <w:p w14:paraId="49F98C2E" w14:textId="6DB3BBCC" w:rsidR="00F377E7" w:rsidRPr="00FB5A32" w:rsidRDefault="00353BFB" w:rsidP="00940372">
      <w:pPr>
        <w:pStyle w:val="ListParagraph"/>
        <w:numPr>
          <w:ilvl w:val="1"/>
          <w:numId w:val="38"/>
        </w:numPr>
        <w:spacing w:after="0"/>
        <w:rPr>
          <w:rFonts w:ascii="Arial" w:hAnsi="Arial" w:cs="Arial"/>
        </w:rPr>
      </w:pPr>
      <w:r>
        <w:rPr>
          <w:rFonts w:ascii="Arial" w:hAnsi="Arial" w:cs="Arial"/>
        </w:rPr>
        <w:t>Recording individuals</w:t>
      </w:r>
      <w:r w:rsidR="00F377E7" w:rsidRPr="00FB5A32">
        <w:rPr>
          <w:rFonts w:ascii="Arial" w:hAnsi="Arial" w:cs="Arial"/>
        </w:rPr>
        <w:t xml:space="preserve"> will generate personal data including pupil images, names, contributions, login and contact details and will be protected, processed a</w:t>
      </w:r>
      <w:r w:rsidR="002D15EA">
        <w:rPr>
          <w:rFonts w:ascii="Arial" w:hAnsi="Arial" w:cs="Arial"/>
        </w:rPr>
        <w:t>nd retained</w:t>
      </w:r>
      <w:r w:rsidR="00F377E7" w:rsidRPr="00FB5A32">
        <w:rPr>
          <w:rFonts w:ascii="Arial" w:hAnsi="Arial" w:cs="Arial"/>
        </w:rPr>
        <w:t xml:space="preserve"> in the same way as all personal data, in line with the schools Data Protection Policies and Privacy notices and in </w:t>
      </w:r>
      <w:r w:rsidR="00F377E7" w:rsidRPr="00FB5A32">
        <w:rPr>
          <w:rFonts w:ascii="Arial" w:hAnsi="Arial" w:cs="Arial"/>
        </w:rPr>
        <w:lastRenderedPageBreak/>
        <w:t>accordance with our other policies including Acceptable Use, Off Site Working and Bring Your Own Device policies, as well as our Retention Schedule.</w:t>
      </w:r>
    </w:p>
    <w:p w14:paraId="058396F5" w14:textId="76D92797" w:rsidR="00F377E7" w:rsidRPr="00FB5A32" w:rsidRDefault="00F377E7" w:rsidP="00940372">
      <w:pPr>
        <w:pStyle w:val="ListParagraph"/>
        <w:numPr>
          <w:ilvl w:val="1"/>
          <w:numId w:val="38"/>
        </w:numPr>
        <w:spacing w:after="0"/>
        <w:rPr>
          <w:rFonts w:ascii="Arial" w:hAnsi="Arial" w:cs="Arial"/>
        </w:rPr>
      </w:pPr>
      <w:r w:rsidRPr="00FB5A32">
        <w:rPr>
          <w:rFonts w:ascii="Arial" w:hAnsi="Arial" w:cs="Arial"/>
        </w:rPr>
        <w:t>The Data Protection Act, GDPR and our policies require us to assess the lawful basis for Data Sharing and the Data Protection suitability of providers of services/platforms</w:t>
      </w:r>
      <w:r w:rsidR="00353BFB">
        <w:rPr>
          <w:rFonts w:ascii="Arial" w:hAnsi="Arial" w:cs="Arial"/>
        </w:rPr>
        <w:t>,</w:t>
      </w:r>
      <w:r w:rsidRPr="00FB5A32">
        <w:rPr>
          <w:rFonts w:ascii="Arial" w:hAnsi="Arial" w:cs="Arial"/>
        </w:rPr>
        <w:t xml:space="preserve"> and this information will be published in our Privacy Notices.</w:t>
      </w:r>
    </w:p>
    <w:p w14:paraId="2442EB1B" w14:textId="77777777" w:rsidR="00F377E7" w:rsidRPr="00FB5A32" w:rsidRDefault="00F377E7" w:rsidP="00940372">
      <w:pPr>
        <w:pStyle w:val="ListParagraph"/>
        <w:numPr>
          <w:ilvl w:val="1"/>
          <w:numId w:val="38"/>
        </w:numPr>
        <w:spacing w:after="0"/>
        <w:rPr>
          <w:rFonts w:ascii="Arial" w:hAnsi="Arial" w:cs="Arial"/>
        </w:rPr>
      </w:pPr>
      <w:r w:rsidRPr="00FB5A32">
        <w:rPr>
          <w:rFonts w:ascii="Arial" w:hAnsi="Arial" w:cs="Arial"/>
        </w:rPr>
        <w:t xml:space="preserve">We will carry out DPIAs of third party processors supplying remote and online learning and/or communications platforms and for any other processing deemed to require such. </w:t>
      </w:r>
    </w:p>
    <w:p w14:paraId="364223D4" w14:textId="77777777" w:rsidR="00F377E7" w:rsidRPr="00FB5A32" w:rsidRDefault="00F377E7" w:rsidP="00940372">
      <w:pPr>
        <w:pStyle w:val="ListParagraph"/>
        <w:numPr>
          <w:ilvl w:val="1"/>
          <w:numId w:val="38"/>
        </w:numPr>
        <w:spacing w:after="0"/>
        <w:rPr>
          <w:rFonts w:ascii="Arial" w:hAnsi="Arial" w:cs="Arial"/>
        </w:rPr>
      </w:pPr>
      <w:r w:rsidRPr="00FB5A32">
        <w:rPr>
          <w:rFonts w:ascii="Arial" w:hAnsi="Arial" w:cs="Arial"/>
        </w:rPr>
        <w:t>We will follow our Acceptable Use of IT and Email policy when communicating with parents and pupils.</w:t>
      </w:r>
    </w:p>
    <w:p w14:paraId="22655EA0" w14:textId="77777777" w:rsidR="00F377E7" w:rsidRPr="00FB5A32" w:rsidRDefault="00F377E7" w:rsidP="00940372">
      <w:pPr>
        <w:pStyle w:val="ListParagraph"/>
        <w:numPr>
          <w:ilvl w:val="1"/>
          <w:numId w:val="38"/>
        </w:numPr>
        <w:spacing w:after="0"/>
        <w:rPr>
          <w:rFonts w:ascii="Arial" w:hAnsi="Arial" w:cs="Arial"/>
        </w:rPr>
      </w:pPr>
      <w:r w:rsidRPr="00FB5A32">
        <w:rPr>
          <w:rFonts w:ascii="Arial" w:hAnsi="Arial" w:cs="Arial"/>
        </w:rPr>
        <w:t>We will follow the procedures in our Data Protection Policy for recording, reporting and responding to data breaches, suspected data breaches and cyber security incidents.</w:t>
      </w:r>
    </w:p>
    <w:p w14:paraId="4D5F8FE3" w14:textId="0CFE7A4A" w:rsidR="00A10449" w:rsidRPr="00FB5A32" w:rsidRDefault="00A10449" w:rsidP="00940372">
      <w:pPr>
        <w:pStyle w:val="Heading2"/>
        <w:numPr>
          <w:ilvl w:val="0"/>
          <w:numId w:val="38"/>
        </w:numPr>
        <w:spacing w:after="0"/>
        <w:rPr>
          <w:rFonts w:ascii="Arial" w:hAnsi="Arial" w:cs="Arial"/>
        </w:rPr>
      </w:pPr>
      <w:bookmarkStart w:id="17" w:name="_Toc55479006"/>
      <w:r w:rsidRPr="00FB5A32">
        <w:rPr>
          <w:rFonts w:ascii="Arial" w:hAnsi="Arial" w:cs="Arial"/>
        </w:rPr>
        <w:t>Wellbeing</w:t>
      </w:r>
      <w:bookmarkEnd w:id="17"/>
    </w:p>
    <w:p w14:paraId="0C3E1231" w14:textId="51C96A02" w:rsidR="00A971A4" w:rsidRPr="00FB5A32" w:rsidRDefault="003C417C" w:rsidP="00940372">
      <w:pPr>
        <w:pStyle w:val="ListParagraph"/>
        <w:numPr>
          <w:ilvl w:val="1"/>
          <w:numId w:val="38"/>
        </w:numPr>
        <w:spacing w:after="0"/>
        <w:ind w:left="851" w:hanging="491"/>
        <w:rPr>
          <w:rFonts w:ascii="Arial" w:hAnsi="Arial" w:cs="Arial"/>
        </w:rPr>
      </w:pPr>
      <w:r w:rsidRPr="00FB5A32">
        <w:rPr>
          <w:rFonts w:ascii="Arial" w:hAnsi="Arial" w:cs="Arial"/>
        </w:rPr>
        <w:t>In addition to safeguarding</w:t>
      </w:r>
      <w:r w:rsidR="00741A4B" w:rsidRPr="00FB5A32">
        <w:rPr>
          <w:rFonts w:ascii="Arial" w:hAnsi="Arial" w:cs="Arial"/>
        </w:rPr>
        <w:t>,</w:t>
      </w:r>
      <w:r w:rsidRPr="00FB5A32">
        <w:rPr>
          <w:rFonts w:ascii="Arial" w:hAnsi="Arial" w:cs="Arial"/>
        </w:rPr>
        <w:t xml:space="preserve"> p</w:t>
      </w:r>
      <w:r w:rsidR="00A66114" w:rsidRPr="00FB5A32">
        <w:rPr>
          <w:rFonts w:ascii="Arial" w:hAnsi="Arial" w:cs="Arial"/>
        </w:rPr>
        <w:t>upil w</w:t>
      </w:r>
      <w:r w:rsidR="00D317AE" w:rsidRPr="00FB5A32">
        <w:rPr>
          <w:rFonts w:ascii="Arial" w:hAnsi="Arial" w:cs="Arial"/>
        </w:rPr>
        <w:t>ellbeing</w:t>
      </w:r>
      <w:r w:rsidR="00465B66" w:rsidRPr="00FB5A32">
        <w:rPr>
          <w:rFonts w:ascii="Arial" w:hAnsi="Arial" w:cs="Arial"/>
        </w:rPr>
        <w:t xml:space="preserve"> is </w:t>
      </w:r>
      <w:r w:rsidR="001C579B" w:rsidRPr="00FB5A32">
        <w:rPr>
          <w:rFonts w:ascii="Arial" w:hAnsi="Arial" w:cs="Arial"/>
        </w:rPr>
        <w:t xml:space="preserve">a significant </w:t>
      </w:r>
      <w:r w:rsidR="00A66114" w:rsidRPr="00FB5A32">
        <w:rPr>
          <w:rFonts w:ascii="Arial" w:hAnsi="Arial" w:cs="Arial"/>
        </w:rPr>
        <w:t xml:space="preserve">consideration in our </w:t>
      </w:r>
      <w:r w:rsidR="0036256C" w:rsidRPr="00FB5A32">
        <w:rPr>
          <w:rFonts w:ascii="Arial" w:hAnsi="Arial" w:cs="Arial"/>
        </w:rPr>
        <w:t xml:space="preserve">planning </w:t>
      </w:r>
      <w:r w:rsidR="0013190B" w:rsidRPr="00FB5A32">
        <w:rPr>
          <w:rFonts w:ascii="Arial" w:hAnsi="Arial" w:cs="Arial"/>
        </w:rPr>
        <w:t>for remote learning</w:t>
      </w:r>
      <w:r w:rsidR="00710C02" w:rsidRPr="00FB5A32">
        <w:rPr>
          <w:rFonts w:ascii="Arial" w:hAnsi="Arial" w:cs="Arial"/>
        </w:rPr>
        <w:t>.</w:t>
      </w:r>
    </w:p>
    <w:p w14:paraId="6F8842A0" w14:textId="3C172268" w:rsidR="00A971A4" w:rsidRPr="00FB5A32" w:rsidRDefault="00B41304" w:rsidP="00940372">
      <w:pPr>
        <w:pStyle w:val="ListParagraph"/>
        <w:numPr>
          <w:ilvl w:val="1"/>
          <w:numId w:val="38"/>
        </w:numPr>
        <w:spacing w:after="0"/>
        <w:ind w:left="851" w:hanging="491"/>
        <w:rPr>
          <w:rFonts w:ascii="Arial" w:hAnsi="Arial" w:cs="Arial"/>
        </w:rPr>
      </w:pPr>
      <w:r w:rsidRPr="00FB5A32">
        <w:rPr>
          <w:rFonts w:ascii="Arial" w:hAnsi="Arial" w:cs="Arial"/>
        </w:rPr>
        <w:t>We</w:t>
      </w:r>
      <w:r w:rsidR="003D3E80" w:rsidRPr="00FB5A32">
        <w:rPr>
          <w:rFonts w:ascii="Arial" w:hAnsi="Arial" w:cs="Arial"/>
        </w:rPr>
        <w:t xml:space="preserve"> will ensure </w:t>
      </w:r>
      <w:r w:rsidR="00464A98" w:rsidRPr="00FB5A32">
        <w:rPr>
          <w:rFonts w:ascii="Arial" w:hAnsi="Arial" w:cs="Arial"/>
        </w:rPr>
        <w:t>our remote learning curriculum factors i</w:t>
      </w:r>
      <w:r w:rsidR="00614F4E" w:rsidRPr="00FB5A32">
        <w:rPr>
          <w:rFonts w:ascii="Arial" w:hAnsi="Arial" w:cs="Arial"/>
        </w:rPr>
        <w:t>n</w:t>
      </w:r>
      <w:r w:rsidR="00464A98" w:rsidRPr="00FB5A32">
        <w:rPr>
          <w:rFonts w:ascii="Arial" w:hAnsi="Arial" w:cs="Arial"/>
        </w:rPr>
        <w:t xml:space="preserve"> </w:t>
      </w:r>
      <w:r w:rsidR="00D24516" w:rsidRPr="00FB5A32">
        <w:rPr>
          <w:rFonts w:ascii="Arial" w:hAnsi="Arial" w:cs="Arial"/>
        </w:rPr>
        <w:t>support for pupils</w:t>
      </w:r>
      <w:r w:rsidR="00614F4E" w:rsidRPr="00FB5A32">
        <w:rPr>
          <w:rFonts w:ascii="Arial" w:hAnsi="Arial" w:cs="Arial"/>
        </w:rPr>
        <w:t>’</w:t>
      </w:r>
      <w:r w:rsidR="00D24516" w:rsidRPr="00FB5A32">
        <w:rPr>
          <w:rFonts w:ascii="Arial" w:hAnsi="Arial" w:cs="Arial"/>
        </w:rPr>
        <w:t xml:space="preserve"> mental and physical wellb</w:t>
      </w:r>
      <w:r w:rsidR="00B11674" w:rsidRPr="00FB5A32">
        <w:rPr>
          <w:rFonts w:ascii="Arial" w:hAnsi="Arial" w:cs="Arial"/>
        </w:rPr>
        <w:t>e</w:t>
      </w:r>
      <w:r w:rsidR="00D24516" w:rsidRPr="00FB5A32">
        <w:rPr>
          <w:rFonts w:ascii="Arial" w:hAnsi="Arial" w:cs="Arial"/>
        </w:rPr>
        <w:t>i</w:t>
      </w:r>
      <w:r w:rsidR="00B11674" w:rsidRPr="00FB5A32">
        <w:rPr>
          <w:rFonts w:ascii="Arial" w:hAnsi="Arial" w:cs="Arial"/>
        </w:rPr>
        <w:t>n</w:t>
      </w:r>
      <w:r w:rsidR="00D24516" w:rsidRPr="00FB5A32">
        <w:rPr>
          <w:rFonts w:ascii="Arial" w:hAnsi="Arial" w:cs="Arial"/>
        </w:rPr>
        <w:t>g</w:t>
      </w:r>
      <w:r w:rsidR="00F62135">
        <w:rPr>
          <w:rFonts w:ascii="Arial" w:hAnsi="Arial" w:cs="Arial"/>
        </w:rPr>
        <w:t xml:space="preserve"> and considers differentiation in our pupils.</w:t>
      </w:r>
    </w:p>
    <w:p w14:paraId="1C8FB003" w14:textId="6671A321" w:rsidR="00A10449" w:rsidRPr="00FB5A32" w:rsidRDefault="0032649F" w:rsidP="00940372">
      <w:pPr>
        <w:pStyle w:val="ListParagraph"/>
        <w:numPr>
          <w:ilvl w:val="1"/>
          <w:numId w:val="38"/>
        </w:numPr>
        <w:spacing w:after="0"/>
        <w:ind w:left="851" w:hanging="491"/>
        <w:rPr>
          <w:rFonts w:ascii="Arial" w:hAnsi="Arial" w:cs="Arial"/>
        </w:rPr>
      </w:pPr>
      <w:r w:rsidRPr="00FB5A32">
        <w:rPr>
          <w:rFonts w:ascii="Arial" w:hAnsi="Arial" w:cs="Arial"/>
        </w:rPr>
        <w:t>This include</w:t>
      </w:r>
      <w:r w:rsidR="00CD4990" w:rsidRPr="00FB5A32">
        <w:rPr>
          <w:rFonts w:ascii="Arial" w:hAnsi="Arial" w:cs="Arial"/>
        </w:rPr>
        <w:t>s</w:t>
      </w:r>
      <w:r w:rsidRPr="00FB5A32">
        <w:rPr>
          <w:rFonts w:ascii="Arial" w:hAnsi="Arial" w:cs="Arial"/>
        </w:rPr>
        <w:t xml:space="preserve"> scheduling regular breaks</w:t>
      </w:r>
      <w:r w:rsidR="00E1616D" w:rsidRPr="00FB5A32">
        <w:rPr>
          <w:rFonts w:ascii="Arial" w:hAnsi="Arial" w:cs="Arial"/>
        </w:rPr>
        <w:t xml:space="preserve"> in teaching</w:t>
      </w:r>
      <w:r w:rsidR="00333FF7" w:rsidRPr="00FB5A32">
        <w:rPr>
          <w:rFonts w:ascii="Arial" w:hAnsi="Arial" w:cs="Arial"/>
        </w:rPr>
        <w:t>, recommending fresh air and exercise</w:t>
      </w:r>
      <w:r w:rsidR="009938E4" w:rsidRPr="00FB5A32">
        <w:rPr>
          <w:rFonts w:ascii="Arial" w:hAnsi="Arial" w:cs="Arial"/>
        </w:rPr>
        <w:t>-</w:t>
      </w:r>
      <w:r w:rsidR="00333FF7" w:rsidRPr="00FB5A32">
        <w:rPr>
          <w:rFonts w:ascii="Arial" w:hAnsi="Arial" w:cs="Arial"/>
        </w:rPr>
        <w:t xml:space="preserve">based </w:t>
      </w:r>
      <w:r w:rsidR="00E565FD" w:rsidRPr="00FB5A32">
        <w:rPr>
          <w:rFonts w:ascii="Arial" w:hAnsi="Arial" w:cs="Arial"/>
        </w:rPr>
        <w:t>activities</w:t>
      </w:r>
      <w:r w:rsidR="004F5D89" w:rsidRPr="00FB5A32">
        <w:rPr>
          <w:rFonts w:ascii="Arial" w:hAnsi="Arial" w:cs="Arial"/>
        </w:rPr>
        <w:t xml:space="preserve"> and by </w:t>
      </w:r>
      <w:r w:rsidR="00E565FD" w:rsidRPr="00FB5A32">
        <w:rPr>
          <w:rFonts w:ascii="Arial" w:hAnsi="Arial" w:cs="Arial"/>
        </w:rPr>
        <w:t>ensuring</w:t>
      </w:r>
      <w:r w:rsidR="004F5D89" w:rsidRPr="00FB5A32">
        <w:rPr>
          <w:rFonts w:ascii="Arial" w:hAnsi="Arial" w:cs="Arial"/>
        </w:rPr>
        <w:t xml:space="preserve"> a reasonable </w:t>
      </w:r>
      <w:r w:rsidR="00E56AAE" w:rsidRPr="00FB5A32">
        <w:rPr>
          <w:rFonts w:ascii="Arial" w:hAnsi="Arial" w:cs="Arial"/>
        </w:rPr>
        <w:t>balance between online and offline activities.</w:t>
      </w:r>
    </w:p>
    <w:p w14:paraId="5F583CA7" w14:textId="774C838C" w:rsidR="00511EDE" w:rsidRPr="00FB5A32" w:rsidRDefault="00511EDE" w:rsidP="00940372">
      <w:pPr>
        <w:pStyle w:val="Heading2"/>
        <w:numPr>
          <w:ilvl w:val="0"/>
          <w:numId w:val="38"/>
        </w:numPr>
        <w:spacing w:after="0"/>
        <w:rPr>
          <w:rFonts w:ascii="Arial" w:hAnsi="Arial" w:cs="Arial"/>
        </w:rPr>
      </w:pPr>
      <w:bookmarkStart w:id="18" w:name="_Toc55479007"/>
      <w:r w:rsidRPr="00FB5A32">
        <w:rPr>
          <w:rFonts w:ascii="Arial" w:hAnsi="Arial" w:cs="Arial"/>
        </w:rPr>
        <w:t>School</w:t>
      </w:r>
      <w:r w:rsidR="00954FE4" w:rsidRPr="00FB5A32">
        <w:rPr>
          <w:rFonts w:ascii="Arial" w:hAnsi="Arial" w:cs="Arial"/>
        </w:rPr>
        <w:t xml:space="preserve"> &amp;</w:t>
      </w:r>
      <w:r w:rsidRPr="00FB5A32">
        <w:rPr>
          <w:rFonts w:ascii="Arial" w:hAnsi="Arial" w:cs="Arial"/>
        </w:rPr>
        <w:t xml:space="preserve"> home comm</w:t>
      </w:r>
      <w:r w:rsidR="00810E71" w:rsidRPr="00FB5A32">
        <w:rPr>
          <w:rFonts w:ascii="Arial" w:hAnsi="Arial" w:cs="Arial"/>
        </w:rPr>
        <w:t>unication</w:t>
      </w:r>
      <w:r w:rsidRPr="00FB5A32">
        <w:rPr>
          <w:rFonts w:ascii="Arial" w:hAnsi="Arial" w:cs="Arial"/>
        </w:rPr>
        <w:t>s</w:t>
      </w:r>
      <w:bookmarkEnd w:id="18"/>
    </w:p>
    <w:p w14:paraId="48B3AE4A" w14:textId="02F3D635" w:rsidR="006739F1" w:rsidRPr="00FB5A32" w:rsidRDefault="006F03E9" w:rsidP="00167020">
      <w:pPr>
        <w:pStyle w:val="ListParagraph"/>
        <w:numPr>
          <w:ilvl w:val="1"/>
          <w:numId w:val="38"/>
        </w:numPr>
        <w:spacing w:after="0"/>
        <w:ind w:left="851" w:hanging="491"/>
        <w:rPr>
          <w:rFonts w:ascii="Arial" w:hAnsi="Arial" w:cs="Arial"/>
        </w:rPr>
      </w:pPr>
      <w:r w:rsidRPr="00FB5A32">
        <w:rPr>
          <w:rFonts w:ascii="Arial" w:hAnsi="Arial" w:cs="Arial"/>
        </w:rPr>
        <w:t>Maintaining a sense of community with parents, carers and pupils</w:t>
      </w:r>
      <w:r w:rsidR="00060A8D" w:rsidRPr="00FB5A32">
        <w:rPr>
          <w:rFonts w:ascii="Arial" w:hAnsi="Arial" w:cs="Arial"/>
        </w:rPr>
        <w:t xml:space="preserve"> is </w:t>
      </w:r>
      <w:r w:rsidR="001E14A3" w:rsidRPr="00FB5A32">
        <w:rPr>
          <w:rFonts w:ascii="Arial" w:hAnsi="Arial" w:cs="Arial"/>
        </w:rPr>
        <w:t>v</w:t>
      </w:r>
      <w:r w:rsidR="00FD622F" w:rsidRPr="00FB5A32">
        <w:rPr>
          <w:rFonts w:ascii="Arial" w:hAnsi="Arial" w:cs="Arial"/>
        </w:rPr>
        <w:t>ery important to us</w:t>
      </w:r>
      <w:r w:rsidR="00176F9E" w:rsidRPr="00FB5A32">
        <w:rPr>
          <w:rFonts w:ascii="Arial" w:hAnsi="Arial" w:cs="Arial"/>
        </w:rPr>
        <w:t xml:space="preserve"> and we will </w:t>
      </w:r>
      <w:r w:rsidR="00E14C46" w:rsidRPr="00FB5A32">
        <w:rPr>
          <w:rFonts w:ascii="Arial" w:hAnsi="Arial" w:cs="Arial"/>
        </w:rPr>
        <w:t xml:space="preserve">provide regular </w:t>
      </w:r>
      <w:r w:rsidR="006739F1" w:rsidRPr="00FB5A32">
        <w:rPr>
          <w:rFonts w:ascii="Arial" w:hAnsi="Arial" w:cs="Arial"/>
        </w:rPr>
        <w:t>communicat</w:t>
      </w:r>
      <w:r w:rsidR="00E14C46" w:rsidRPr="00FB5A32">
        <w:rPr>
          <w:rFonts w:ascii="Arial" w:hAnsi="Arial" w:cs="Arial"/>
        </w:rPr>
        <w:t>ion</w:t>
      </w:r>
      <w:r w:rsidR="006739F1" w:rsidRPr="00FB5A32">
        <w:rPr>
          <w:rFonts w:ascii="Arial" w:hAnsi="Arial" w:cs="Arial"/>
        </w:rPr>
        <w:t xml:space="preserve"> to parents about any </w:t>
      </w:r>
      <w:r w:rsidR="003D2DA0" w:rsidRPr="00FB5A32">
        <w:rPr>
          <w:rFonts w:ascii="Arial" w:hAnsi="Arial" w:cs="Arial"/>
        </w:rPr>
        <w:t xml:space="preserve">general </w:t>
      </w:r>
      <w:r w:rsidR="006739F1" w:rsidRPr="00FB5A32">
        <w:rPr>
          <w:rFonts w:ascii="Arial" w:hAnsi="Arial" w:cs="Arial"/>
        </w:rPr>
        <w:t>measures that need to be put in place if their child is learning remotely.</w:t>
      </w:r>
    </w:p>
    <w:p w14:paraId="303230FE" w14:textId="0499304F" w:rsidR="006739F1" w:rsidRPr="00FB5A32" w:rsidRDefault="006739F1" w:rsidP="00167020">
      <w:pPr>
        <w:pStyle w:val="ListParagraph"/>
        <w:numPr>
          <w:ilvl w:val="1"/>
          <w:numId w:val="38"/>
        </w:numPr>
        <w:spacing w:after="0"/>
        <w:ind w:left="851" w:hanging="491"/>
        <w:rPr>
          <w:rFonts w:ascii="Arial" w:hAnsi="Arial" w:cs="Arial"/>
        </w:rPr>
      </w:pPr>
      <w:r w:rsidRPr="00FB5A32">
        <w:rPr>
          <w:rFonts w:ascii="Arial" w:hAnsi="Arial" w:cs="Arial"/>
        </w:rPr>
        <w:t xml:space="preserve">During the period of remote learning, </w:t>
      </w:r>
      <w:r w:rsidR="00F04A5B" w:rsidRPr="00FB5A32">
        <w:rPr>
          <w:rFonts w:ascii="Arial" w:hAnsi="Arial" w:cs="Arial"/>
        </w:rPr>
        <w:t>we</w:t>
      </w:r>
      <w:r w:rsidRPr="00FB5A32">
        <w:rPr>
          <w:rFonts w:ascii="Arial" w:hAnsi="Arial" w:cs="Arial"/>
        </w:rPr>
        <w:t xml:space="preserve"> will maintain regular contact with parents to:</w:t>
      </w:r>
    </w:p>
    <w:p w14:paraId="271D0271" w14:textId="375B0792" w:rsidR="004F429F" w:rsidRPr="00FB5A32" w:rsidRDefault="006739F1" w:rsidP="00167020">
      <w:pPr>
        <w:pStyle w:val="ListParagraph"/>
        <w:numPr>
          <w:ilvl w:val="0"/>
          <w:numId w:val="39"/>
        </w:numPr>
        <w:spacing w:after="0"/>
        <w:rPr>
          <w:rFonts w:ascii="Arial" w:hAnsi="Arial" w:cs="Arial"/>
        </w:rPr>
      </w:pPr>
      <w:r w:rsidRPr="00FB5A32">
        <w:rPr>
          <w:rFonts w:ascii="Arial" w:hAnsi="Arial" w:cs="Arial"/>
        </w:rPr>
        <w:t>Ensure parents are aware of what their children are being asked to do</w:t>
      </w:r>
      <w:r w:rsidR="006C2F6E" w:rsidRPr="00FB5A32">
        <w:rPr>
          <w:rFonts w:ascii="Arial" w:hAnsi="Arial" w:cs="Arial"/>
        </w:rPr>
        <w:t xml:space="preserve"> and when</w:t>
      </w:r>
      <w:r w:rsidR="005F6CA7">
        <w:rPr>
          <w:rFonts w:ascii="Arial" w:hAnsi="Arial" w:cs="Arial"/>
        </w:rPr>
        <w:t>.</w:t>
      </w:r>
    </w:p>
    <w:p w14:paraId="0D3ABA56" w14:textId="3A3E4654" w:rsidR="004F429F" w:rsidRPr="00FB5A32" w:rsidRDefault="004F429F" w:rsidP="00167020">
      <w:pPr>
        <w:pStyle w:val="ListParagraph"/>
        <w:numPr>
          <w:ilvl w:val="0"/>
          <w:numId w:val="39"/>
        </w:numPr>
        <w:spacing w:after="0"/>
        <w:rPr>
          <w:rFonts w:ascii="Arial" w:hAnsi="Arial" w:cs="Arial"/>
        </w:rPr>
      </w:pPr>
      <w:r w:rsidRPr="00FB5A32">
        <w:rPr>
          <w:rFonts w:ascii="Arial" w:hAnsi="Arial" w:cs="Arial"/>
        </w:rPr>
        <w:t>Reinforce the importance of children staying safe online</w:t>
      </w:r>
      <w:r w:rsidR="005F6CA7">
        <w:rPr>
          <w:rFonts w:ascii="Arial" w:hAnsi="Arial" w:cs="Arial"/>
        </w:rPr>
        <w:t>.</w:t>
      </w:r>
    </w:p>
    <w:p w14:paraId="47DE5794" w14:textId="27AE059C" w:rsidR="005C734C" w:rsidRDefault="002B654B" w:rsidP="00167020">
      <w:pPr>
        <w:pStyle w:val="ListParagraph"/>
        <w:numPr>
          <w:ilvl w:val="0"/>
          <w:numId w:val="39"/>
        </w:numPr>
        <w:spacing w:after="0"/>
        <w:rPr>
          <w:rFonts w:ascii="Arial" w:hAnsi="Arial" w:cs="Arial"/>
        </w:rPr>
      </w:pPr>
      <w:r w:rsidRPr="005C734C">
        <w:rPr>
          <w:rFonts w:ascii="Arial" w:hAnsi="Arial" w:cs="Arial"/>
        </w:rPr>
        <w:t xml:space="preserve">Provide </w:t>
      </w:r>
      <w:r w:rsidR="00026758" w:rsidRPr="005C734C">
        <w:rPr>
          <w:rFonts w:ascii="Arial" w:hAnsi="Arial" w:cs="Arial"/>
        </w:rPr>
        <w:t>further</w:t>
      </w:r>
      <w:r w:rsidRPr="005C734C">
        <w:rPr>
          <w:rFonts w:ascii="Arial" w:hAnsi="Arial" w:cs="Arial"/>
        </w:rPr>
        <w:t xml:space="preserve"> information </w:t>
      </w:r>
      <w:r w:rsidR="00026758" w:rsidRPr="005C734C">
        <w:rPr>
          <w:rFonts w:ascii="Arial" w:hAnsi="Arial" w:cs="Arial"/>
        </w:rPr>
        <w:t>as the necessity arises</w:t>
      </w:r>
      <w:r w:rsidR="005F6CA7">
        <w:rPr>
          <w:rFonts w:ascii="Arial" w:hAnsi="Arial" w:cs="Arial"/>
        </w:rPr>
        <w:t>.</w:t>
      </w:r>
    </w:p>
    <w:p w14:paraId="2F1E8664" w14:textId="77777777" w:rsidR="005C734C" w:rsidRPr="00FB5A32" w:rsidRDefault="005C734C" w:rsidP="005C734C">
      <w:pPr>
        <w:pStyle w:val="Heading2"/>
        <w:numPr>
          <w:ilvl w:val="0"/>
          <w:numId w:val="38"/>
        </w:numPr>
        <w:rPr>
          <w:rFonts w:ascii="Arial" w:hAnsi="Arial" w:cs="Arial"/>
        </w:rPr>
      </w:pPr>
      <w:bookmarkStart w:id="19" w:name="_Toc55479008"/>
      <w:r w:rsidRPr="00FB5A32">
        <w:rPr>
          <w:rFonts w:ascii="Arial" w:hAnsi="Arial" w:cs="Arial"/>
        </w:rPr>
        <w:t>School Responsibilities</w:t>
      </w:r>
      <w:bookmarkEnd w:id="19"/>
    </w:p>
    <w:p w14:paraId="7D8F0A51" w14:textId="5A19EC0A" w:rsidR="0075136E" w:rsidRDefault="00C537B6" w:rsidP="000743F2">
      <w:pPr>
        <w:pStyle w:val="ListParagraph"/>
        <w:numPr>
          <w:ilvl w:val="1"/>
          <w:numId w:val="38"/>
        </w:numPr>
        <w:ind w:left="851" w:hanging="491"/>
        <w:rPr>
          <w:rFonts w:ascii="Arial" w:hAnsi="Arial" w:cs="Arial"/>
        </w:rPr>
      </w:pPr>
      <w:r>
        <w:rPr>
          <w:rFonts w:ascii="Arial" w:hAnsi="Arial" w:cs="Arial"/>
        </w:rPr>
        <w:t xml:space="preserve">Each member of our school community </w:t>
      </w:r>
      <w:r w:rsidR="00677918">
        <w:rPr>
          <w:rFonts w:ascii="Arial" w:hAnsi="Arial" w:cs="Arial"/>
        </w:rPr>
        <w:t>play</w:t>
      </w:r>
      <w:r w:rsidR="005F6CA7">
        <w:rPr>
          <w:rFonts w:ascii="Arial" w:hAnsi="Arial" w:cs="Arial"/>
        </w:rPr>
        <w:t>s</w:t>
      </w:r>
      <w:r w:rsidR="00677918">
        <w:rPr>
          <w:rFonts w:ascii="Arial" w:hAnsi="Arial" w:cs="Arial"/>
        </w:rPr>
        <w:t xml:space="preserve"> a part in the safe and effective delivery of remote learning. </w:t>
      </w:r>
      <w:r w:rsidR="009032DC">
        <w:rPr>
          <w:rFonts w:ascii="Arial" w:hAnsi="Arial" w:cs="Arial"/>
        </w:rPr>
        <w:t>The</w:t>
      </w:r>
      <w:r w:rsidR="0075136E">
        <w:rPr>
          <w:rFonts w:ascii="Arial" w:hAnsi="Arial" w:cs="Arial"/>
        </w:rPr>
        <w:t>se</w:t>
      </w:r>
      <w:r w:rsidR="009032DC">
        <w:rPr>
          <w:rFonts w:ascii="Arial" w:hAnsi="Arial" w:cs="Arial"/>
        </w:rPr>
        <w:t xml:space="preserve"> re</w:t>
      </w:r>
      <w:r w:rsidR="0075136E">
        <w:rPr>
          <w:rFonts w:ascii="Arial" w:hAnsi="Arial" w:cs="Arial"/>
        </w:rPr>
        <w:t>s</w:t>
      </w:r>
      <w:r w:rsidR="009032DC">
        <w:rPr>
          <w:rFonts w:ascii="Arial" w:hAnsi="Arial" w:cs="Arial"/>
        </w:rPr>
        <w:t xml:space="preserve">ponsibilities </w:t>
      </w:r>
      <w:r w:rsidR="0075136E">
        <w:rPr>
          <w:rFonts w:ascii="Arial" w:hAnsi="Arial" w:cs="Arial"/>
        </w:rPr>
        <w:t>are outlined below.</w:t>
      </w:r>
    </w:p>
    <w:p w14:paraId="2C9AF40B" w14:textId="1D6D1A1A" w:rsidR="00F377E7" w:rsidRDefault="00677918" w:rsidP="0075136E">
      <w:pPr>
        <w:pStyle w:val="ListParagraph"/>
        <w:ind w:left="792"/>
        <w:rPr>
          <w:rFonts w:ascii="Arial" w:hAnsi="Arial" w:cs="Arial"/>
        </w:rPr>
      </w:pPr>
      <w:r>
        <w:rPr>
          <w:rFonts w:ascii="Arial" w:hAnsi="Arial" w:cs="Arial"/>
        </w:rPr>
        <w:t xml:space="preserve"> </w:t>
      </w:r>
    </w:p>
    <w:p w14:paraId="4116837E" w14:textId="5D37083C" w:rsidR="005C734C" w:rsidRPr="00FB5A32" w:rsidRDefault="005C734C" w:rsidP="000743F2">
      <w:pPr>
        <w:pStyle w:val="ListParagraph"/>
        <w:numPr>
          <w:ilvl w:val="1"/>
          <w:numId w:val="38"/>
        </w:numPr>
        <w:ind w:left="851" w:hanging="491"/>
        <w:rPr>
          <w:rFonts w:ascii="Arial" w:hAnsi="Arial" w:cs="Arial"/>
        </w:rPr>
      </w:pPr>
      <w:r w:rsidRPr="00FB5A32">
        <w:rPr>
          <w:rFonts w:ascii="Arial" w:hAnsi="Arial" w:cs="Arial"/>
        </w:rPr>
        <w:t xml:space="preserve">Our </w:t>
      </w:r>
      <w:r w:rsidR="00223A4E">
        <w:rPr>
          <w:rFonts w:ascii="Arial" w:hAnsi="Arial" w:cs="Arial"/>
        </w:rPr>
        <w:t>g</w:t>
      </w:r>
      <w:r w:rsidRPr="00FB5A32">
        <w:rPr>
          <w:rFonts w:ascii="Arial" w:hAnsi="Arial" w:cs="Arial"/>
        </w:rPr>
        <w:t xml:space="preserve">overning </w:t>
      </w:r>
      <w:r w:rsidR="00223A4E">
        <w:rPr>
          <w:rFonts w:ascii="Arial" w:hAnsi="Arial" w:cs="Arial"/>
        </w:rPr>
        <w:t>b</w:t>
      </w:r>
      <w:r w:rsidRPr="00FB5A32">
        <w:rPr>
          <w:rFonts w:ascii="Arial" w:hAnsi="Arial" w:cs="Arial"/>
        </w:rPr>
        <w:t>ody is responsible for:</w:t>
      </w:r>
    </w:p>
    <w:p w14:paraId="17BF5876" w14:textId="77777777" w:rsidR="005C734C" w:rsidRPr="00FB5A32" w:rsidRDefault="005C734C" w:rsidP="0075136E">
      <w:pPr>
        <w:pStyle w:val="ListParagraph"/>
        <w:numPr>
          <w:ilvl w:val="0"/>
          <w:numId w:val="8"/>
        </w:numPr>
        <w:spacing w:after="0" w:line="240" w:lineRule="auto"/>
        <w:rPr>
          <w:rFonts w:ascii="Arial" w:hAnsi="Arial" w:cs="Arial"/>
        </w:rPr>
      </w:pPr>
      <w:r w:rsidRPr="00FB5A32">
        <w:rPr>
          <w:rFonts w:ascii="Arial" w:hAnsi="Arial" w:cs="Arial"/>
        </w:rPr>
        <w:t>Ensuring that the school has robust risk management procedures in place.</w:t>
      </w:r>
    </w:p>
    <w:p w14:paraId="22B1589F" w14:textId="77777777" w:rsidR="005C734C" w:rsidRPr="00FB5A32" w:rsidRDefault="005C734C" w:rsidP="0075136E">
      <w:pPr>
        <w:pStyle w:val="ListParagraph"/>
        <w:numPr>
          <w:ilvl w:val="0"/>
          <w:numId w:val="8"/>
        </w:numPr>
        <w:spacing w:after="0" w:line="240" w:lineRule="auto"/>
        <w:rPr>
          <w:rFonts w:ascii="Arial" w:hAnsi="Arial" w:cs="Arial"/>
        </w:rPr>
      </w:pPr>
      <w:r w:rsidRPr="00FB5A32">
        <w:rPr>
          <w:rFonts w:ascii="Arial" w:hAnsi="Arial" w:cs="Arial"/>
        </w:rPr>
        <w:t>Ensuring that the school has a business continuity plan in place, where required.</w:t>
      </w:r>
    </w:p>
    <w:p w14:paraId="08A1969E" w14:textId="2910845A" w:rsidR="005C734C" w:rsidRPr="00940372" w:rsidRDefault="005C734C" w:rsidP="0031651C">
      <w:pPr>
        <w:pStyle w:val="ListParagraph"/>
        <w:numPr>
          <w:ilvl w:val="0"/>
          <w:numId w:val="8"/>
        </w:numPr>
        <w:spacing w:after="0" w:line="240" w:lineRule="auto"/>
        <w:rPr>
          <w:rFonts w:ascii="Arial" w:hAnsi="Arial" w:cs="Arial"/>
        </w:rPr>
      </w:pPr>
      <w:r w:rsidRPr="00FB5A32">
        <w:rPr>
          <w:rFonts w:ascii="Arial" w:hAnsi="Arial" w:cs="Arial"/>
        </w:rPr>
        <w:t>Evaluating the effectiveness of the school’s remote learning arrangements including to ensure that the curriculum remains fully accessible and inclusive to all</w:t>
      </w:r>
      <w:r w:rsidR="000743F2">
        <w:rPr>
          <w:rFonts w:ascii="Arial" w:hAnsi="Arial" w:cs="Arial"/>
        </w:rPr>
        <w:t>.</w:t>
      </w:r>
    </w:p>
    <w:p w14:paraId="3A1BF07C" w14:textId="77777777" w:rsidR="005C734C" w:rsidRPr="00FB5A32" w:rsidRDefault="005C734C" w:rsidP="0075136E">
      <w:pPr>
        <w:spacing w:after="0" w:line="240" w:lineRule="auto"/>
        <w:rPr>
          <w:rFonts w:ascii="Arial" w:hAnsi="Arial" w:cs="Arial"/>
        </w:rPr>
      </w:pPr>
    </w:p>
    <w:p w14:paraId="5CE58AA7" w14:textId="77777777" w:rsidR="005C734C" w:rsidRPr="00FB5A32" w:rsidRDefault="005C734C" w:rsidP="00833C4E">
      <w:pPr>
        <w:pStyle w:val="ListParagraph"/>
        <w:numPr>
          <w:ilvl w:val="1"/>
          <w:numId w:val="38"/>
        </w:numPr>
        <w:tabs>
          <w:tab w:val="left" w:pos="851"/>
        </w:tabs>
        <w:spacing w:after="0"/>
        <w:rPr>
          <w:rFonts w:ascii="Arial" w:hAnsi="Arial" w:cs="Arial"/>
        </w:rPr>
      </w:pPr>
      <w:r w:rsidRPr="00FB5A32">
        <w:rPr>
          <w:rFonts w:ascii="Arial" w:hAnsi="Arial" w:cs="Arial"/>
        </w:rPr>
        <w:t>Our Headteacher is responsible for:</w:t>
      </w:r>
    </w:p>
    <w:p w14:paraId="6D051F0D" w14:textId="77777777" w:rsidR="005C734C" w:rsidRPr="00FB5A32" w:rsidRDefault="005C734C" w:rsidP="0075136E">
      <w:pPr>
        <w:pStyle w:val="ListParagraph"/>
        <w:numPr>
          <w:ilvl w:val="0"/>
          <w:numId w:val="10"/>
        </w:numPr>
        <w:spacing w:after="0"/>
        <w:rPr>
          <w:rFonts w:eastAsiaTheme="minorEastAsia"/>
        </w:rPr>
      </w:pPr>
      <w:r w:rsidRPr="00FB5A32">
        <w:rPr>
          <w:rFonts w:ascii="Arial" w:hAnsi="Arial" w:cs="Arial"/>
        </w:rPr>
        <w:t>Ensuring the schools remote learning approach is effectively communicated to the whole school community and providing regular and timely updates as dictated by any circumstances relating to the invocation of a period of remote learning.</w:t>
      </w:r>
    </w:p>
    <w:p w14:paraId="7885359F" w14:textId="443812AB" w:rsidR="005C734C" w:rsidRPr="00FB5A32" w:rsidRDefault="005F6CA7" w:rsidP="0075136E">
      <w:pPr>
        <w:pStyle w:val="ListParagraph"/>
        <w:numPr>
          <w:ilvl w:val="0"/>
          <w:numId w:val="10"/>
        </w:numPr>
        <w:spacing w:after="0"/>
      </w:pPr>
      <w:r>
        <w:rPr>
          <w:rFonts w:ascii="Arial" w:hAnsi="Arial" w:cs="Arial"/>
        </w:rPr>
        <w:t>Co-ordinating</w:t>
      </w:r>
      <w:r w:rsidR="005C734C" w:rsidRPr="00FB5A32">
        <w:rPr>
          <w:rFonts w:ascii="Arial" w:hAnsi="Arial" w:cs="Arial"/>
        </w:rPr>
        <w:t xml:space="preserve"> and monitoring the effectiveness of remote lear</w:t>
      </w:r>
      <w:r>
        <w:rPr>
          <w:rFonts w:ascii="Arial" w:hAnsi="Arial" w:cs="Arial"/>
        </w:rPr>
        <w:t xml:space="preserve">ning delivery across the school, </w:t>
      </w:r>
      <w:r w:rsidR="005C734C" w:rsidRPr="00FB5A32">
        <w:rPr>
          <w:rFonts w:ascii="Arial" w:hAnsi="Arial" w:cs="Arial"/>
        </w:rPr>
        <w:t>including to ensure that the curriculum remains fully accessible and inclusive to all.</w:t>
      </w:r>
    </w:p>
    <w:p w14:paraId="2967175D" w14:textId="77777777" w:rsidR="005C734C" w:rsidRPr="00FB5A32" w:rsidRDefault="005C734C" w:rsidP="0075136E">
      <w:pPr>
        <w:pStyle w:val="ListParagraph"/>
        <w:numPr>
          <w:ilvl w:val="0"/>
          <w:numId w:val="10"/>
        </w:numPr>
        <w:spacing w:after="0"/>
      </w:pPr>
      <w:r w:rsidRPr="00FB5A32">
        <w:rPr>
          <w:rFonts w:ascii="Arial" w:hAnsi="Arial" w:cs="Arial"/>
        </w:rPr>
        <w:t>Monitoring the security of remote learning systems, including data protection and safeguarding considerations.</w:t>
      </w:r>
    </w:p>
    <w:p w14:paraId="72F81556" w14:textId="11C6252D" w:rsidR="005C734C" w:rsidRPr="00FB5A32" w:rsidRDefault="005C734C" w:rsidP="0075136E">
      <w:pPr>
        <w:pStyle w:val="ListParagraph"/>
        <w:numPr>
          <w:ilvl w:val="0"/>
          <w:numId w:val="10"/>
        </w:numPr>
        <w:spacing w:after="0"/>
        <w:rPr>
          <w:rFonts w:eastAsiaTheme="minorEastAsia"/>
        </w:rPr>
      </w:pPr>
      <w:r w:rsidRPr="00FB5A32">
        <w:rPr>
          <w:rFonts w:ascii="Arial" w:hAnsi="Arial" w:cs="Arial"/>
        </w:rPr>
        <w:t xml:space="preserve">Overseeing that the </w:t>
      </w:r>
      <w:r w:rsidR="00223A4E">
        <w:rPr>
          <w:rFonts w:ascii="Arial" w:hAnsi="Arial" w:cs="Arial"/>
        </w:rPr>
        <w:t>s</w:t>
      </w:r>
      <w:r w:rsidRPr="00FB5A32">
        <w:rPr>
          <w:rFonts w:ascii="Arial" w:hAnsi="Arial" w:cs="Arial"/>
        </w:rPr>
        <w:t xml:space="preserve">taff and </w:t>
      </w:r>
      <w:r w:rsidR="00223A4E">
        <w:rPr>
          <w:rFonts w:ascii="Arial" w:hAnsi="Arial" w:cs="Arial"/>
        </w:rPr>
        <w:t>p</w:t>
      </w:r>
      <w:r w:rsidRPr="00FB5A32">
        <w:rPr>
          <w:rFonts w:ascii="Arial" w:hAnsi="Arial" w:cs="Arial"/>
        </w:rPr>
        <w:t xml:space="preserve">upils have the resources and appropriate training necessary to ensure effective remote learning in accordance with this </w:t>
      </w:r>
      <w:r w:rsidR="00223A4E">
        <w:rPr>
          <w:rFonts w:ascii="Arial" w:hAnsi="Arial" w:cs="Arial"/>
        </w:rPr>
        <w:t>p</w:t>
      </w:r>
      <w:r w:rsidRPr="00FB5A32">
        <w:rPr>
          <w:rFonts w:ascii="Arial" w:hAnsi="Arial" w:cs="Arial"/>
        </w:rPr>
        <w:t xml:space="preserve">olicy. </w:t>
      </w:r>
    </w:p>
    <w:p w14:paraId="32577A2E" w14:textId="77777777" w:rsidR="005C734C" w:rsidRPr="00FB5A32" w:rsidRDefault="005C734C" w:rsidP="0075136E">
      <w:pPr>
        <w:pStyle w:val="ListParagraph"/>
        <w:numPr>
          <w:ilvl w:val="0"/>
          <w:numId w:val="10"/>
        </w:numPr>
        <w:spacing w:after="0"/>
      </w:pPr>
      <w:r w:rsidRPr="00FB5A32">
        <w:rPr>
          <w:rFonts w:ascii="Arial" w:hAnsi="Arial" w:cs="Arial"/>
        </w:rPr>
        <w:t>Ensuring the relevant policies are available to the school community at all times.</w:t>
      </w:r>
    </w:p>
    <w:p w14:paraId="60F70CF4" w14:textId="62C91ED2" w:rsidR="005C734C" w:rsidRPr="00FB5A32" w:rsidRDefault="005C734C" w:rsidP="0075136E">
      <w:pPr>
        <w:pStyle w:val="ListParagraph"/>
        <w:numPr>
          <w:ilvl w:val="0"/>
          <w:numId w:val="10"/>
        </w:numPr>
        <w:spacing w:after="0"/>
        <w:rPr>
          <w:rFonts w:eastAsiaTheme="minorEastAsia"/>
        </w:rPr>
      </w:pPr>
      <w:r w:rsidRPr="00FB5A32">
        <w:rPr>
          <w:rFonts w:ascii="Arial" w:hAnsi="Arial" w:cs="Arial"/>
        </w:rPr>
        <w:t xml:space="preserve">Ensuring that there are arrangements in place for identifying, evaluating, and managing the risks </w:t>
      </w:r>
      <w:r w:rsidR="00D775E1">
        <w:rPr>
          <w:rFonts w:ascii="Arial" w:hAnsi="Arial" w:cs="Arial"/>
        </w:rPr>
        <w:t>associated with remote learning,</w:t>
      </w:r>
      <w:r w:rsidRPr="00FB5A32">
        <w:rPr>
          <w:rFonts w:ascii="Arial" w:hAnsi="Arial" w:cs="Arial"/>
        </w:rPr>
        <w:t xml:space="preserve"> </w:t>
      </w:r>
      <w:r w:rsidR="00D775E1">
        <w:rPr>
          <w:rFonts w:ascii="Arial" w:hAnsi="Arial" w:cs="Arial"/>
        </w:rPr>
        <w:t>i</w:t>
      </w:r>
      <w:r w:rsidRPr="00FB5A32">
        <w:rPr>
          <w:rFonts w:ascii="Arial" w:hAnsi="Arial" w:cs="Arial"/>
        </w:rPr>
        <w:t>ncluding putting procedures and safe systems of learning into practice</w:t>
      </w:r>
      <w:r w:rsidR="00D775E1">
        <w:rPr>
          <w:rFonts w:ascii="Arial" w:hAnsi="Arial" w:cs="Arial"/>
        </w:rPr>
        <w:t>,</w:t>
      </w:r>
      <w:r w:rsidRPr="00FB5A32">
        <w:rPr>
          <w:rFonts w:ascii="Arial" w:hAnsi="Arial" w:cs="Arial"/>
        </w:rPr>
        <w:t xml:space="preserve"> which are designed to eliminate or reduce the risks associated with remote learning.</w:t>
      </w:r>
    </w:p>
    <w:p w14:paraId="00B8C91B" w14:textId="77777777" w:rsidR="005C734C" w:rsidRPr="00FB5A32" w:rsidRDefault="005C734C" w:rsidP="0075136E">
      <w:pPr>
        <w:pStyle w:val="ListParagraph"/>
        <w:numPr>
          <w:ilvl w:val="0"/>
          <w:numId w:val="10"/>
        </w:numPr>
        <w:spacing w:after="0"/>
        <w:rPr>
          <w:rFonts w:ascii="Arial" w:hAnsi="Arial" w:cs="Arial"/>
        </w:rPr>
      </w:pPr>
      <w:r w:rsidRPr="00FB5A32">
        <w:rPr>
          <w:rFonts w:ascii="Arial" w:hAnsi="Arial" w:cs="Arial"/>
        </w:rPr>
        <w:lastRenderedPageBreak/>
        <w:t xml:space="preserve">Ensuring that there are arrangements in place for monitoring incidents associated with remote learning. </w:t>
      </w:r>
    </w:p>
    <w:p w14:paraId="4C07C9D4" w14:textId="77777777" w:rsidR="005C734C" w:rsidRPr="00FB5A32" w:rsidRDefault="005C734C" w:rsidP="0075136E">
      <w:pPr>
        <w:pStyle w:val="ListParagraph"/>
        <w:numPr>
          <w:ilvl w:val="0"/>
          <w:numId w:val="10"/>
        </w:numPr>
        <w:spacing w:after="0"/>
        <w:rPr>
          <w:rFonts w:ascii="Arial" w:hAnsi="Arial" w:cs="Arial"/>
        </w:rPr>
      </w:pPr>
      <w:r w:rsidRPr="00FB5A32">
        <w:rPr>
          <w:rFonts w:ascii="Arial" w:hAnsi="Arial" w:cs="Arial"/>
        </w:rPr>
        <w:t>Managing the effectiveness of safeguarding measures through a robust system of reporting, investigating, and recording incidents.</w:t>
      </w:r>
    </w:p>
    <w:p w14:paraId="61D6AC9F" w14:textId="77777777" w:rsidR="005C734C" w:rsidRPr="00FB5A32" w:rsidRDefault="005C734C" w:rsidP="0075136E">
      <w:pPr>
        <w:pStyle w:val="ListParagraph"/>
        <w:numPr>
          <w:ilvl w:val="0"/>
          <w:numId w:val="10"/>
        </w:numPr>
        <w:spacing w:after="0"/>
        <w:rPr>
          <w:rFonts w:ascii="Arial" w:hAnsi="Arial" w:cs="Arial"/>
        </w:rPr>
      </w:pPr>
      <w:r w:rsidRPr="00FB5A32">
        <w:rPr>
          <w:rFonts w:ascii="Arial" w:hAnsi="Arial" w:cs="Arial"/>
        </w:rPr>
        <w:t>Ensuring that pupils identified as being at risk are provided with necessary information and instruction, as required.</w:t>
      </w:r>
    </w:p>
    <w:p w14:paraId="03A93691" w14:textId="77777777" w:rsidR="005C734C" w:rsidRPr="00FB5A32" w:rsidRDefault="005C734C" w:rsidP="0075136E">
      <w:pPr>
        <w:pStyle w:val="ListParagraph"/>
        <w:numPr>
          <w:ilvl w:val="0"/>
          <w:numId w:val="10"/>
        </w:numPr>
        <w:spacing w:after="0"/>
        <w:rPr>
          <w:rFonts w:ascii="Arial" w:hAnsi="Arial" w:cs="Arial"/>
        </w:rPr>
      </w:pPr>
      <w:r w:rsidRPr="00FB5A32">
        <w:rPr>
          <w:rFonts w:ascii="Arial" w:hAnsi="Arial" w:cs="Arial"/>
        </w:rPr>
        <w:t>Managing the effectiveness of health and safety measures through a robust system of reporting, investigating, and recording incidents including that the relevant risk assessments are carried out within the agreed timeframes.</w:t>
      </w:r>
    </w:p>
    <w:p w14:paraId="0D9F143F" w14:textId="77777777" w:rsidR="005C734C" w:rsidRPr="00FB5A32" w:rsidRDefault="005C734C" w:rsidP="0075136E">
      <w:pPr>
        <w:pStyle w:val="ListParagraph"/>
        <w:numPr>
          <w:ilvl w:val="0"/>
          <w:numId w:val="10"/>
        </w:numPr>
        <w:spacing w:after="0"/>
        <w:rPr>
          <w:rFonts w:ascii="Arial" w:hAnsi="Arial" w:cs="Arial"/>
        </w:rPr>
      </w:pPr>
      <w:r w:rsidRPr="00FB5A32">
        <w:rPr>
          <w:rFonts w:ascii="Arial" w:hAnsi="Arial" w:cs="Arial"/>
        </w:rPr>
        <w:t>Managing the effectiveness of data protection measures through a robust system of reporting, investigating, and recording incidents including the relevant Data Protection Impact Assessments are carried out prior to sharing pupil (or other high risk) information.</w:t>
      </w:r>
    </w:p>
    <w:p w14:paraId="2AD877E0" w14:textId="77777777" w:rsidR="005C734C" w:rsidRPr="00FB5A32" w:rsidRDefault="005C734C" w:rsidP="0075136E">
      <w:pPr>
        <w:pStyle w:val="ListParagraph"/>
        <w:numPr>
          <w:ilvl w:val="0"/>
          <w:numId w:val="10"/>
        </w:numPr>
        <w:spacing w:after="0"/>
        <w:rPr>
          <w:rFonts w:ascii="Arial" w:hAnsi="Arial" w:cs="Arial"/>
          <w:strike/>
        </w:rPr>
      </w:pPr>
      <w:r w:rsidRPr="00FB5A32">
        <w:rPr>
          <w:rFonts w:ascii="Arial" w:hAnsi="Arial" w:cs="Arial"/>
        </w:rPr>
        <w:t>Regular reviews of the effectiveness of this policy.</w:t>
      </w:r>
    </w:p>
    <w:p w14:paraId="181DC643" w14:textId="77777777" w:rsidR="005C734C" w:rsidRPr="0075136E" w:rsidRDefault="005C734C" w:rsidP="0075136E">
      <w:pPr>
        <w:spacing w:after="0"/>
        <w:rPr>
          <w:rFonts w:ascii="Arial" w:hAnsi="Arial" w:cs="Arial"/>
          <w:strike/>
        </w:rPr>
      </w:pPr>
    </w:p>
    <w:p w14:paraId="494BC764" w14:textId="77777777" w:rsidR="005C734C" w:rsidRPr="00FB5A32" w:rsidRDefault="005C734C" w:rsidP="00CC03AB">
      <w:pPr>
        <w:pStyle w:val="ListParagraph"/>
        <w:numPr>
          <w:ilvl w:val="1"/>
          <w:numId w:val="38"/>
        </w:numPr>
        <w:tabs>
          <w:tab w:val="left" w:pos="851"/>
        </w:tabs>
        <w:spacing w:after="0"/>
        <w:rPr>
          <w:rFonts w:ascii="Arial" w:hAnsi="Arial" w:cs="Arial"/>
        </w:rPr>
      </w:pPr>
      <w:r w:rsidRPr="00FB5A32">
        <w:rPr>
          <w:rFonts w:ascii="Arial" w:hAnsi="Arial" w:cs="Arial"/>
        </w:rPr>
        <w:t>The Governors and Headteacher are responsible for liaising with the Data Protection Officer to ensure:</w:t>
      </w:r>
    </w:p>
    <w:p w14:paraId="7B2D1301" w14:textId="77777777" w:rsidR="005C734C" w:rsidRPr="00FB5A32" w:rsidRDefault="005C734C" w:rsidP="0075136E">
      <w:pPr>
        <w:pStyle w:val="ListParagraph"/>
        <w:numPr>
          <w:ilvl w:val="0"/>
          <w:numId w:val="11"/>
        </w:numPr>
        <w:spacing w:after="0"/>
        <w:rPr>
          <w:rFonts w:ascii="Arial" w:hAnsi="Arial" w:cs="Arial"/>
        </w:rPr>
      </w:pPr>
      <w:r w:rsidRPr="00FB5A32">
        <w:rPr>
          <w:rFonts w:ascii="Arial" w:hAnsi="Arial" w:cs="Arial"/>
        </w:rPr>
        <w:t>all staff are aware of the data protection principles outlined in the GDPR.</w:t>
      </w:r>
    </w:p>
    <w:p w14:paraId="0B3EF8BD" w14:textId="77777777" w:rsidR="005C734C" w:rsidRPr="00FB5A32" w:rsidRDefault="005C734C" w:rsidP="0075136E">
      <w:pPr>
        <w:pStyle w:val="ListParagraph"/>
        <w:numPr>
          <w:ilvl w:val="0"/>
          <w:numId w:val="11"/>
        </w:numPr>
        <w:spacing w:after="0"/>
        <w:rPr>
          <w:rFonts w:ascii="Arial" w:hAnsi="Arial" w:cs="Arial"/>
        </w:rPr>
      </w:pPr>
      <w:r w:rsidRPr="00FB5A32">
        <w:rPr>
          <w:rFonts w:ascii="Arial" w:hAnsi="Arial" w:cs="Arial"/>
        </w:rPr>
        <w:t>all Data Protection Policies and Privacy Notices are updated to reflect remote learning platforms.</w:t>
      </w:r>
    </w:p>
    <w:p w14:paraId="09D92961" w14:textId="77777777" w:rsidR="005C734C" w:rsidRPr="00FB5A32" w:rsidRDefault="005C734C" w:rsidP="0075136E">
      <w:pPr>
        <w:pStyle w:val="ListParagraph"/>
        <w:numPr>
          <w:ilvl w:val="0"/>
          <w:numId w:val="11"/>
        </w:numPr>
        <w:spacing w:after="0"/>
        <w:rPr>
          <w:rFonts w:ascii="Arial" w:hAnsi="Arial" w:cs="Arial"/>
        </w:rPr>
      </w:pPr>
      <w:r w:rsidRPr="00FB5A32">
        <w:rPr>
          <w:rFonts w:ascii="Arial" w:hAnsi="Arial" w:cs="Arial"/>
        </w:rPr>
        <w:t>that all learning platforms, apps, games, communication platforms, computer programs used for remote learning are compliant with the GDPR and the Data Protection Act 2018 and where necessary, Data Protection Impact Assessments have been carried out.</w:t>
      </w:r>
    </w:p>
    <w:p w14:paraId="6B1522FC" w14:textId="77777777" w:rsidR="005C734C" w:rsidRPr="00FB5A32" w:rsidRDefault="005C734C" w:rsidP="0075136E">
      <w:pPr>
        <w:pStyle w:val="ListParagraph"/>
        <w:numPr>
          <w:ilvl w:val="0"/>
          <w:numId w:val="11"/>
        </w:numPr>
        <w:spacing w:after="0"/>
        <w:rPr>
          <w:rFonts w:ascii="Arial" w:hAnsi="Arial" w:cs="Arial"/>
        </w:rPr>
      </w:pPr>
      <w:r w:rsidRPr="00FB5A32">
        <w:rPr>
          <w:rFonts w:ascii="Arial" w:hAnsi="Arial" w:cs="Arial"/>
        </w:rPr>
        <w:t>all staff understand and follow the procedures for data breaches</w:t>
      </w:r>
    </w:p>
    <w:p w14:paraId="32A2456A" w14:textId="77777777" w:rsidR="0037763F" w:rsidRPr="00FB5A32" w:rsidRDefault="0037763F" w:rsidP="0037763F">
      <w:pPr>
        <w:pStyle w:val="ListParagraph"/>
        <w:spacing w:after="0"/>
        <w:ind w:left="1080"/>
        <w:rPr>
          <w:rFonts w:ascii="Arial" w:hAnsi="Arial" w:cs="Arial"/>
        </w:rPr>
      </w:pPr>
    </w:p>
    <w:p w14:paraId="108628C7" w14:textId="77777777" w:rsidR="005C734C" w:rsidRPr="00FB5A32" w:rsidRDefault="005C734C" w:rsidP="00CC03AB">
      <w:pPr>
        <w:pStyle w:val="ListParagraph"/>
        <w:numPr>
          <w:ilvl w:val="1"/>
          <w:numId w:val="38"/>
        </w:numPr>
        <w:tabs>
          <w:tab w:val="left" w:pos="851"/>
        </w:tabs>
        <w:spacing w:after="0"/>
        <w:rPr>
          <w:rFonts w:ascii="Arial" w:hAnsi="Arial" w:cs="Arial"/>
        </w:rPr>
      </w:pPr>
      <w:r w:rsidRPr="00FB5A32">
        <w:rPr>
          <w:rFonts w:ascii="Arial" w:hAnsi="Arial" w:cs="Arial"/>
        </w:rPr>
        <w:t>The DSL is responsible for:</w:t>
      </w:r>
    </w:p>
    <w:p w14:paraId="05D70F7F" w14:textId="77777777" w:rsidR="005C734C" w:rsidRPr="00FB5A32" w:rsidRDefault="005C734C" w:rsidP="00EE1AEF">
      <w:pPr>
        <w:pStyle w:val="ListParagraph"/>
        <w:numPr>
          <w:ilvl w:val="0"/>
          <w:numId w:val="13"/>
        </w:numPr>
        <w:spacing w:after="0"/>
        <w:rPr>
          <w:rFonts w:ascii="Arial" w:hAnsi="Arial" w:cs="Arial"/>
        </w:rPr>
      </w:pPr>
      <w:r w:rsidRPr="00FB5A32">
        <w:rPr>
          <w:rFonts w:ascii="Arial" w:hAnsi="Arial" w:cs="Arial"/>
        </w:rPr>
        <w:t>Attending and arranging, where necessary, any safeguarding meetings that occur during the remote learning period.</w:t>
      </w:r>
    </w:p>
    <w:p w14:paraId="267A2D44" w14:textId="77777777" w:rsidR="005C734C" w:rsidRPr="00FB5A32" w:rsidRDefault="005C734C" w:rsidP="00EE1AEF">
      <w:pPr>
        <w:pStyle w:val="ListParagraph"/>
        <w:numPr>
          <w:ilvl w:val="0"/>
          <w:numId w:val="13"/>
        </w:numPr>
        <w:spacing w:after="0"/>
        <w:rPr>
          <w:rFonts w:ascii="Arial" w:hAnsi="Arial" w:cs="Arial"/>
        </w:rPr>
      </w:pPr>
      <w:r w:rsidRPr="00FB5A32">
        <w:rPr>
          <w:rFonts w:ascii="Arial" w:hAnsi="Arial" w:cs="Arial"/>
        </w:rPr>
        <w:t>Liaising with the ICT technicians to ensure that all technology used for remote learning is suitable for its purpose and will protect pupils online.</w:t>
      </w:r>
    </w:p>
    <w:p w14:paraId="38275109" w14:textId="77777777" w:rsidR="005C734C" w:rsidRPr="00FB5A32" w:rsidRDefault="005C734C" w:rsidP="00EE1AEF">
      <w:pPr>
        <w:pStyle w:val="ListParagraph"/>
        <w:numPr>
          <w:ilvl w:val="0"/>
          <w:numId w:val="13"/>
        </w:numPr>
        <w:spacing w:after="0"/>
        <w:rPr>
          <w:rFonts w:ascii="Arial" w:hAnsi="Arial" w:cs="Arial"/>
        </w:rPr>
      </w:pPr>
      <w:r w:rsidRPr="00FB5A32">
        <w:rPr>
          <w:rFonts w:ascii="Arial" w:hAnsi="Arial" w:cs="Arial"/>
        </w:rPr>
        <w:t>Identifying vulnerable pupils who may be at risk if they are learning remotely.</w:t>
      </w:r>
    </w:p>
    <w:p w14:paraId="575C9D1C" w14:textId="77777777" w:rsidR="005C734C" w:rsidRPr="00FB5A32" w:rsidRDefault="005C734C" w:rsidP="00EE1AEF">
      <w:pPr>
        <w:pStyle w:val="ListParagraph"/>
        <w:numPr>
          <w:ilvl w:val="0"/>
          <w:numId w:val="13"/>
        </w:numPr>
        <w:spacing w:after="0"/>
        <w:rPr>
          <w:rFonts w:ascii="Arial" w:hAnsi="Arial" w:cs="Arial"/>
        </w:rPr>
      </w:pPr>
      <w:r w:rsidRPr="00FB5A32">
        <w:rPr>
          <w:rFonts w:ascii="Arial" w:hAnsi="Arial" w:cs="Arial"/>
        </w:rPr>
        <w:t>Ensuring that child protection plans are enforced while the pupil is learning remotely, and liaising with the headteacher and other organisations to make alternate arrangements for pupils who are at a high risk, where required.</w:t>
      </w:r>
    </w:p>
    <w:p w14:paraId="17042905" w14:textId="77777777" w:rsidR="005C734C" w:rsidRPr="00FB5A32" w:rsidRDefault="005C734C" w:rsidP="00EE1AEF">
      <w:pPr>
        <w:pStyle w:val="ListParagraph"/>
        <w:numPr>
          <w:ilvl w:val="0"/>
          <w:numId w:val="13"/>
        </w:numPr>
        <w:spacing w:after="0"/>
        <w:rPr>
          <w:rFonts w:ascii="Arial" w:hAnsi="Arial" w:cs="Arial"/>
        </w:rPr>
      </w:pPr>
      <w:r w:rsidRPr="00FB5A32">
        <w:rPr>
          <w:rFonts w:ascii="Arial" w:hAnsi="Arial" w:cs="Arial"/>
        </w:rPr>
        <w:t>Identifying the level of support or intervention required while pupils learn remotely and ensuring appropriate measures are in place.</w:t>
      </w:r>
    </w:p>
    <w:p w14:paraId="15A6633C" w14:textId="7E09066D" w:rsidR="005C734C" w:rsidRPr="00FB5A32" w:rsidRDefault="005C734C" w:rsidP="00EE1AEF">
      <w:pPr>
        <w:pStyle w:val="ListParagraph"/>
        <w:numPr>
          <w:ilvl w:val="0"/>
          <w:numId w:val="13"/>
        </w:numPr>
        <w:spacing w:after="0"/>
        <w:rPr>
          <w:rFonts w:ascii="Arial" w:hAnsi="Arial" w:cs="Arial"/>
        </w:rPr>
      </w:pPr>
      <w:r w:rsidRPr="00FB5A32">
        <w:rPr>
          <w:rFonts w:ascii="Arial" w:hAnsi="Arial" w:cs="Arial"/>
        </w:rPr>
        <w:t>Liaising with relevant individuals to ensure vulnerable pupils receive the support required during the period of remote working</w:t>
      </w:r>
      <w:r w:rsidR="00802D09">
        <w:rPr>
          <w:rFonts w:ascii="Arial" w:hAnsi="Arial" w:cs="Arial"/>
        </w:rPr>
        <w:t>,</w:t>
      </w:r>
      <w:r w:rsidRPr="00FB5A32">
        <w:rPr>
          <w:rFonts w:ascii="Arial" w:hAnsi="Arial" w:cs="Arial"/>
        </w:rPr>
        <w:t xml:space="preserve"> ensuring all safeguarding incidents are adequately recorded and reported.</w:t>
      </w:r>
    </w:p>
    <w:p w14:paraId="2B39B40A" w14:textId="77777777" w:rsidR="005C734C" w:rsidRPr="00FB5A32" w:rsidRDefault="005C734C" w:rsidP="00EE1AEF">
      <w:pPr>
        <w:spacing w:after="0"/>
        <w:rPr>
          <w:rFonts w:ascii="Arial" w:hAnsi="Arial" w:cs="Arial"/>
        </w:rPr>
      </w:pPr>
    </w:p>
    <w:p w14:paraId="5FBCA2CC" w14:textId="77777777" w:rsidR="005C734C" w:rsidRPr="00FB5A32" w:rsidRDefault="005C734C" w:rsidP="00CC03AB">
      <w:pPr>
        <w:pStyle w:val="ListParagraph"/>
        <w:numPr>
          <w:ilvl w:val="1"/>
          <w:numId w:val="38"/>
        </w:numPr>
        <w:tabs>
          <w:tab w:val="left" w:pos="851"/>
        </w:tabs>
        <w:spacing w:after="0"/>
        <w:rPr>
          <w:rFonts w:ascii="Arial" w:hAnsi="Arial" w:cs="Arial"/>
        </w:rPr>
      </w:pPr>
      <w:r w:rsidRPr="00FB5A32">
        <w:rPr>
          <w:rFonts w:ascii="Arial" w:hAnsi="Arial" w:cs="Arial"/>
        </w:rPr>
        <w:t>The SENCO is responsible for:</w:t>
      </w:r>
    </w:p>
    <w:p w14:paraId="62BE4AAB" w14:textId="77777777" w:rsidR="005C734C" w:rsidRPr="00FB5A32" w:rsidRDefault="005C734C" w:rsidP="00EE1AEF">
      <w:pPr>
        <w:pStyle w:val="ListParagraph"/>
        <w:numPr>
          <w:ilvl w:val="0"/>
          <w:numId w:val="15"/>
        </w:numPr>
        <w:spacing w:after="0"/>
        <w:rPr>
          <w:rFonts w:ascii="Arial" w:hAnsi="Arial" w:cs="Arial"/>
        </w:rPr>
      </w:pPr>
      <w:r w:rsidRPr="00FB5A32">
        <w:rPr>
          <w:rFonts w:ascii="Arial" w:hAnsi="Arial" w:cs="Arial"/>
        </w:rPr>
        <w:t>Liaising with the ICT technicians to ensure that the technology used for remote learning is accessible to all pupils and that reasonable adjustments are made where required.</w:t>
      </w:r>
    </w:p>
    <w:p w14:paraId="394364CD" w14:textId="77777777" w:rsidR="005C734C" w:rsidRPr="00FB5A32" w:rsidRDefault="005C734C" w:rsidP="00EE1AEF">
      <w:pPr>
        <w:pStyle w:val="ListParagraph"/>
        <w:numPr>
          <w:ilvl w:val="0"/>
          <w:numId w:val="15"/>
        </w:numPr>
        <w:spacing w:after="0"/>
        <w:rPr>
          <w:rFonts w:ascii="Arial" w:hAnsi="Arial" w:cs="Arial"/>
        </w:rPr>
      </w:pPr>
      <w:r w:rsidRPr="00FB5A32">
        <w:rPr>
          <w:rFonts w:ascii="Arial" w:hAnsi="Arial" w:cs="Arial"/>
        </w:rPr>
        <w:t>Ensuring that pupils with EHC plans continue to have their needs met while learning remotely, and liaising with the headteacher and other organisations to make any alternate arrangements for pupils with EHC plans and IHPs.</w:t>
      </w:r>
    </w:p>
    <w:p w14:paraId="697EEEC7" w14:textId="77777777" w:rsidR="005C734C" w:rsidRPr="00FB5A32" w:rsidRDefault="005C734C" w:rsidP="00EE1AEF">
      <w:pPr>
        <w:pStyle w:val="ListParagraph"/>
        <w:numPr>
          <w:ilvl w:val="0"/>
          <w:numId w:val="15"/>
        </w:numPr>
        <w:spacing w:after="0"/>
        <w:rPr>
          <w:rFonts w:ascii="Arial" w:hAnsi="Arial" w:cs="Arial"/>
        </w:rPr>
      </w:pPr>
      <w:r w:rsidRPr="00FB5A32">
        <w:rPr>
          <w:rFonts w:ascii="Arial" w:hAnsi="Arial" w:cs="Arial"/>
        </w:rPr>
        <w:t>Identifying the level of support or intervention that is required while pupils with SEND learn remotely.</w:t>
      </w:r>
    </w:p>
    <w:p w14:paraId="459B2E1F" w14:textId="77777777" w:rsidR="005C734C" w:rsidRPr="00FB5A32" w:rsidRDefault="005C734C" w:rsidP="00EE1AEF">
      <w:pPr>
        <w:pStyle w:val="ListParagraph"/>
        <w:numPr>
          <w:ilvl w:val="0"/>
          <w:numId w:val="15"/>
        </w:numPr>
        <w:spacing w:after="0"/>
        <w:rPr>
          <w:rFonts w:ascii="Arial" w:hAnsi="Arial" w:cs="Arial"/>
        </w:rPr>
      </w:pPr>
      <w:r w:rsidRPr="00FB5A32">
        <w:rPr>
          <w:rFonts w:ascii="Arial" w:hAnsi="Arial" w:cs="Arial"/>
        </w:rPr>
        <w:t>Arranging additional support for pupils with SEND which will be unique to the individual’s needs.</w:t>
      </w:r>
    </w:p>
    <w:p w14:paraId="6D452F54" w14:textId="77777777" w:rsidR="005C734C" w:rsidRPr="00FB5A32" w:rsidRDefault="005C734C" w:rsidP="00EE1AEF">
      <w:pPr>
        <w:pStyle w:val="ListParagraph"/>
        <w:numPr>
          <w:ilvl w:val="0"/>
          <w:numId w:val="15"/>
        </w:numPr>
        <w:spacing w:after="0"/>
        <w:rPr>
          <w:rFonts w:ascii="Arial" w:hAnsi="Arial" w:cs="Arial"/>
        </w:rPr>
      </w:pPr>
      <w:r w:rsidRPr="00FB5A32">
        <w:rPr>
          <w:rFonts w:ascii="Arial" w:hAnsi="Arial" w:cs="Arial"/>
        </w:rPr>
        <w:t>Ensuring that the provision put in place for pupils with SEND is monitored for effectiveness throughout the duration of the remote learning period.</w:t>
      </w:r>
    </w:p>
    <w:p w14:paraId="1235A214" w14:textId="77777777" w:rsidR="005C734C" w:rsidRPr="00FB5A32" w:rsidRDefault="005C734C" w:rsidP="00EE1AEF">
      <w:pPr>
        <w:spacing w:after="0"/>
        <w:rPr>
          <w:rFonts w:ascii="Arial" w:hAnsi="Arial" w:cs="Arial"/>
        </w:rPr>
      </w:pPr>
    </w:p>
    <w:p w14:paraId="2E9796C8" w14:textId="77777777" w:rsidR="005C734C" w:rsidRPr="00FB5A32" w:rsidRDefault="005C734C" w:rsidP="00CC03AB">
      <w:pPr>
        <w:pStyle w:val="ListParagraph"/>
        <w:numPr>
          <w:ilvl w:val="1"/>
          <w:numId w:val="38"/>
        </w:numPr>
        <w:tabs>
          <w:tab w:val="left" w:pos="851"/>
        </w:tabs>
        <w:spacing w:after="0"/>
        <w:rPr>
          <w:rFonts w:ascii="Arial" w:hAnsi="Arial" w:cs="Arial"/>
        </w:rPr>
      </w:pPr>
      <w:r w:rsidRPr="00FB5A32">
        <w:rPr>
          <w:rFonts w:ascii="Arial" w:hAnsi="Arial" w:cs="Arial"/>
        </w:rPr>
        <w:t xml:space="preserve">IT Staff are responsible for: </w:t>
      </w:r>
    </w:p>
    <w:p w14:paraId="0880555F" w14:textId="77777777" w:rsidR="005C734C" w:rsidRPr="00FB5A32" w:rsidRDefault="005C734C" w:rsidP="00EE1AEF">
      <w:pPr>
        <w:pStyle w:val="ListParagraph"/>
        <w:numPr>
          <w:ilvl w:val="0"/>
          <w:numId w:val="17"/>
        </w:numPr>
        <w:spacing w:after="0"/>
      </w:pPr>
      <w:r w:rsidRPr="00FB5A32">
        <w:rPr>
          <w:rFonts w:ascii="Arial" w:hAnsi="Arial" w:cs="Arial"/>
        </w:rPr>
        <w:t>Reviewing the security of remote learning systems and flagging any security breaches to the Data Protection Officer.</w:t>
      </w:r>
    </w:p>
    <w:p w14:paraId="3E57C167" w14:textId="77777777" w:rsidR="005C734C" w:rsidRPr="00FB5A32" w:rsidRDefault="005C734C" w:rsidP="00EE1AEF">
      <w:pPr>
        <w:pStyle w:val="ListParagraph"/>
        <w:numPr>
          <w:ilvl w:val="0"/>
          <w:numId w:val="17"/>
        </w:numPr>
        <w:spacing w:after="0"/>
        <w:rPr>
          <w:rFonts w:ascii="Arial" w:hAnsi="Arial" w:cs="Arial"/>
        </w:rPr>
      </w:pPr>
      <w:r w:rsidRPr="00FB5A32">
        <w:rPr>
          <w:rFonts w:ascii="Arial" w:hAnsi="Arial" w:cs="Arial"/>
        </w:rPr>
        <w:lastRenderedPageBreak/>
        <w:t xml:space="preserve">Overseeing that any ICT equipment used for remote learning is resilient and can efficiently recover lost data. </w:t>
      </w:r>
    </w:p>
    <w:p w14:paraId="47A3667B" w14:textId="77777777" w:rsidR="005C734C" w:rsidRPr="00FB5A32" w:rsidRDefault="005C734C" w:rsidP="00EE1AEF">
      <w:pPr>
        <w:pStyle w:val="ListParagraph"/>
        <w:numPr>
          <w:ilvl w:val="0"/>
          <w:numId w:val="17"/>
        </w:numPr>
        <w:spacing w:after="0"/>
        <w:rPr>
          <w:rFonts w:ascii="Arial" w:hAnsi="Arial" w:cs="Arial"/>
        </w:rPr>
      </w:pPr>
      <w:r w:rsidRPr="00FB5A32">
        <w:rPr>
          <w:rFonts w:ascii="Arial" w:hAnsi="Arial" w:cs="Arial"/>
        </w:rPr>
        <w:t>Ensuring that all school-owned devices used for remote learning have suitable anti-virus software installed, have a secure connection, can recover lost work, and allow for audio and visual material to be recorded, where required.</w:t>
      </w:r>
    </w:p>
    <w:p w14:paraId="629F6342" w14:textId="77777777" w:rsidR="005C734C" w:rsidRPr="00FB5A32" w:rsidRDefault="005C734C" w:rsidP="00EE1AEF">
      <w:pPr>
        <w:pStyle w:val="ListParagraph"/>
        <w:numPr>
          <w:ilvl w:val="0"/>
          <w:numId w:val="17"/>
        </w:numPr>
        <w:spacing w:after="0"/>
        <w:rPr>
          <w:rFonts w:ascii="Arial" w:hAnsi="Arial" w:cs="Arial"/>
        </w:rPr>
      </w:pPr>
      <w:r w:rsidRPr="00FB5A32">
        <w:rPr>
          <w:rFonts w:ascii="Arial" w:hAnsi="Arial" w:cs="Arial"/>
        </w:rPr>
        <w:t xml:space="preserve">Ensuring that any programs or networks used for remote learning can effectively support a large number of users at one time, where required, e.g. undertaking ‘stress’ testing. </w:t>
      </w:r>
    </w:p>
    <w:p w14:paraId="17AFCE5E" w14:textId="77777777" w:rsidR="005C734C" w:rsidRPr="00FB5A32" w:rsidRDefault="005C734C" w:rsidP="00EE1AEF">
      <w:pPr>
        <w:pStyle w:val="ListParagraph"/>
        <w:numPr>
          <w:ilvl w:val="0"/>
          <w:numId w:val="17"/>
        </w:numPr>
        <w:spacing w:after="0"/>
        <w:rPr>
          <w:rFonts w:ascii="Arial" w:hAnsi="Arial" w:cs="Arial"/>
        </w:rPr>
      </w:pPr>
      <w:r w:rsidRPr="00FB5A32">
        <w:rPr>
          <w:rFonts w:ascii="Arial" w:hAnsi="Arial" w:cs="Arial"/>
        </w:rPr>
        <w:t>Working with the SENCO to ensure that the equipment and technology used for learning remotely is accessible to all pupils and staff.</w:t>
      </w:r>
    </w:p>
    <w:p w14:paraId="4E8CBB7F" w14:textId="77777777" w:rsidR="005C734C" w:rsidRPr="00FB5A32" w:rsidRDefault="005C734C" w:rsidP="00EE1AEF">
      <w:pPr>
        <w:spacing w:after="0"/>
        <w:rPr>
          <w:rFonts w:ascii="Arial" w:hAnsi="Arial" w:cs="Arial"/>
        </w:rPr>
      </w:pPr>
    </w:p>
    <w:p w14:paraId="0801DEB1" w14:textId="77777777" w:rsidR="005C734C" w:rsidRPr="00FB5A32" w:rsidRDefault="005C734C" w:rsidP="00CC03AB">
      <w:pPr>
        <w:pStyle w:val="ListParagraph"/>
        <w:numPr>
          <w:ilvl w:val="1"/>
          <w:numId w:val="38"/>
        </w:numPr>
        <w:tabs>
          <w:tab w:val="left" w:pos="851"/>
        </w:tabs>
        <w:spacing w:after="0"/>
        <w:rPr>
          <w:rFonts w:ascii="Arial" w:hAnsi="Arial" w:cs="Arial"/>
        </w:rPr>
      </w:pPr>
      <w:r w:rsidRPr="00FB5A32">
        <w:rPr>
          <w:rFonts w:ascii="Arial" w:hAnsi="Arial" w:cs="Arial"/>
        </w:rPr>
        <w:t>Teaching &amp; Learning staff are responsible for:</w:t>
      </w:r>
    </w:p>
    <w:p w14:paraId="4AC8E0D3"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Ensuring pupils are shown how to use the remote platforms and other tools to be utilised in the delivery of remote learning.</w:t>
      </w:r>
    </w:p>
    <w:p w14:paraId="1765E528"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Create learning plans in line with this policy.</w:t>
      </w:r>
    </w:p>
    <w:p w14:paraId="3B14F597"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Adhering to this policy at all times during periods of remote learning.</w:t>
      </w:r>
    </w:p>
    <w:p w14:paraId="2E1E7554" w14:textId="5B6850D4" w:rsidR="005C734C" w:rsidRPr="00FB5A32" w:rsidRDefault="005C734C" w:rsidP="00EE1AEF">
      <w:pPr>
        <w:pStyle w:val="ListParagraph"/>
        <w:numPr>
          <w:ilvl w:val="0"/>
          <w:numId w:val="19"/>
        </w:numPr>
        <w:spacing w:after="0"/>
      </w:pPr>
      <w:r w:rsidRPr="00FB5A32">
        <w:rPr>
          <w:rFonts w:ascii="Arial" w:hAnsi="Arial" w:cs="Arial"/>
        </w:rPr>
        <w:t>Taking appropriate steps to ensure their devices remain secure in line with the ICT Acceptable Use Policy including by setting privacy settings on devices used to deliver or engage in remote learning to an appropriate level to protect themselves and the pupils/parents involved</w:t>
      </w:r>
    </w:p>
    <w:p w14:paraId="6187D854"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Reporting any safeguarding incidents to the DSL and asking for guidance as appropriate.</w:t>
      </w:r>
    </w:p>
    <w:p w14:paraId="3382ECED"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Reporting any health and safety incidents to the health and safety officer and asking for guidance as appropriate.</w:t>
      </w:r>
    </w:p>
    <w:p w14:paraId="40C814D8"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Reporting any Data Protection incidents to the DPO and asking for guidance as appropriate.</w:t>
      </w:r>
    </w:p>
    <w:p w14:paraId="56D466A7"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Taking part in any training conducted to meet the requirements of this policy, including training on how to use the necessary electronic equipment and software.</w:t>
      </w:r>
    </w:p>
    <w:p w14:paraId="2D72F9BF"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Reporting any dangers or potential dangers they identify, as well as any concerns they may have about remote learning, to the headteacher.</w:t>
      </w:r>
    </w:p>
    <w:p w14:paraId="2EE3EF80"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Liaising with the SENCO and other relevant members of staff to ensure all pupils remain fully supported for the duration of the remote learning period.</w:t>
      </w:r>
    </w:p>
    <w:p w14:paraId="7967D68A"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Reporting any defects on school-owned equipment used for remote learning to an ICT technician.</w:t>
      </w:r>
    </w:p>
    <w:p w14:paraId="1F9E728E" w14:textId="77777777" w:rsidR="005C734C" w:rsidRPr="00FB5A32" w:rsidRDefault="005C734C" w:rsidP="00EE1AEF">
      <w:pPr>
        <w:pStyle w:val="ListParagraph"/>
        <w:numPr>
          <w:ilvl w:val="0"/>
          <w:numId w:val="19"/>
        </w:numPr>
        <w:spacing w:after="0"/>
        <w:rPr>
          <w:rFonts w:ascii="Arial" w:hAnsi="Arial" w:cs="Arial"/>
        </w:rPr>
      </w:pPr>
      <w:r w:rsidRPr="00FB5A32">
        <w:rPr>
          <w:rFonts w:ascii="Arial" w:hAnsi="Arial" w:cs="Arial"/>
        </w:rPr>
        <w:t>Adhering to the requirements of the policies listed in section 3 including as they relate to remote learning.</w:t>
      </w:r>
    </w:p>
    <w:p w14:paraId="6E663A0B" w14:textId="77777777" w:rsidR="00166029" w:rsidRPr="005C734C" w:rsidRDefault="00E17315" w:rsidP="005C734C">
      <w:pPr>
        <w:rPr>
          <w:rFonts w:ascii="Arial" w:hAnsi="Arial" w:cs="Arial"/>
        </w:rPr>
      </w:pPr>
      <w:r w:rsidRPr="005C734C">
        <w:rPr>
          <w:rFonts w:ascii="Arial" w:hAnsi="Arial" w:cs="Arial"/>
        </w:rPr>
        <w:br w:type="page"/>
      </w:r>
    </w:p>
    <w:p w14:paraId="609CBD45" w14:textId="77777777" w:rsidR="00514BDD" w:rsidRPr="00FB5A32" w:rsidRDefault="00514BDD" w:rsidP="008E7B7E">
      <w:pPr>
        <w:pStyle w:val="ListParagraph"/>
        <w:numPr>
          <w:ilvl w:val="0"/>
          <w:numId w:val="26"/>
        </w:numPr>
        <w:rPr>
          <w:rFonts w:ascii="Arial" w:hAnsi="Arial" w:cs="Arial"/>
          <w:sz w:val="28"/>
          <w:szCs w:val="28"/>
        </w:rPr>
        <w:sectPr w:rsidR="00514BDD" w:rsidRPr="00FB5A32" w:rsidSect="00925F40">
          <w:footerReference w:type="default" r:id="rId15"/>
          <w:footerReference w:type="first" r:id="rId16"/>
          <w:pgSz w:w="11906" w:h="16838"/>
          <w:pgMar w:top="720" w:right="720" w:bottom="720" w:left="720" w:header="708" w:footer="283" w:gutter="0"/>
          <w:cols w:space="708"/>
          <w:titlePg/>
          <w:docGrid w:linePitch="360"/>
        </w:sectPr>
      </w:pPr>
    </w:p>
    <w:p w14:paraId="1EE2370E" w14:textId="07B588BB" w:rsidR="00E56D68" w:rsidRPr="00FB5A32" w:rsidRDefault="00E17315" w:rsidP="00AF0B88">
      <w:pPr>
        <w:pStyle w:val="Heading1"/>
        <w:rPr>
          <w:rFonts w:ascii="Arial" w:hAnsi="Arial" w:cs="Arial"/>
          <w:color w:val="auto"/>
          <w:sz w:val="28"/>
          <w:szCs w:val="28"/>
        </w:rPr>
      </w:pPr>
      <w:bookmarkStart w:id="20" w:name="_Toc55479009"/>
      <w:r w:rsidRPr="00FB5A32">
        <w:rPr>
          <w:rFonts w:ascii="Arial" w:hAnsi="Arial" w:cs="Arial"/>
          <w:color w:val="auto"/>
          <w:sz w:val="28"/>
          <w:szCs w:val="28"/>
        </w:rPr>
        <w:lastRenderedPageBreak/>
        <w:t>Appendix 1</w:t>
      </w:r>
      <w:r w:rsidR="0041192C" w:rsidRPr="00FB5A32">
        <w:rPr>
          <w:rFonts w:ascii="Arial" w:hAnsi="Arial" w:cs="Arial"/>
          <w:color w:val="auto"/>
          <w:sz w:val="28"/>
          <w:szCs w:val="28"/>
        </w:rPr>
        <w:t>: Pupil Code of Conduct / Behaviour Policy</w:t>
      </w:r>
      <w:r w:rsidR="00242CCC">
        <w:rPr>
          <w:rFonts w:ascii="Arial" w:hAnsi="Arial" w:cs="Arial"/>
          <w:color w:val="auto"/>
          <w:sz w:val="28"/>
          <w:szCs w:val="28"/>
        </w:rPr>
        <w:t>: Remote Learning Addendum</w:t>
      </w:r>
      <w:bookmarkEnd w:id="20"/>
    </w:p>
    <w:p w14:paraId="4F7181A8" w14:textId="77777777" w:rsidR="00766A0E" w:rsidRPr="00FB5A32" w:rsidRDefault="00766A0E" w:rsidP="00014C2C">
      <w:pPr>
        <w:pStyle w:val="Heading2"/>
        <w:rPr>
          <w:rFonts w:ascii="Arial" w:hAnsi="Arial" w:cs="Arial"/>
        </w:rPr>
      </w:pPr>
      <w:bookmarkStart w:id="21" w:name="_Toc55479010"/>
      <w:bookmarkStart w:id="22" w:name="_Hlk54868277"/>
      <w:r w:rsidRPr="00FB5A32">
        <w:rPr>
          <w:rFonts w:ascii="Arial" w:hAnsi="Arial" w:cs="Arial"/>
        </w:rPr>
        <w:t>Introduction</w:t>
      </w:r>
      <w:bookmarkEnd w:id="21"/>
    </w:p>
    <w:p w14:paraId="0B3E23D0" w14:textId="3E3F3BA6" w:rsidR="000D3B87" w:rsidRPr="00FB5A32" w:rsidRDefault="000D3B87" w:rsidP="00137E59">
      <w:pPr>
        <w:rPr>
          <w:rFonts w:ascii="Arial" w:hAnsi="Arial" w:cs="Arial"/>
        </w:rPr>
      </w:pPr>
      <w:r w:rsidRPr="00FB5A32">
        <w:rPr>
          <w:rFonts w:ascii="Arial" w:hAnsi="Arial" w:cs="Arial"/>
        </w:rPr>
        <w:t xml:space="preserve">This addendum </w:t>
      </w:r>
      <w:r w:rsidR="00387430" w:rsidRPr="00FB5A32">
        <w:rPr>
          <w:rFonts w:ascii="Arial" w:hAnsi="Arial" w:cs="Arial"/>
        </w:rPr>
        <w:t>supplements</w:t>
      </w:r>
      <w:r w:rsidRPr="00FB5A32">
        <w:rPr>
          <w:rFonts w:ascii="Arial" w:hAnsi="Arial" w:cs="Arial"/>
        </w:rPr>
        <w:t xml:space="preserve"> the school</w:t>
      </w:r>
      <w:r w:rsidR="002877E7" w:rsidRPr="00FB5A32">
        <w:rPr>
          <w:rFonts w:ascii="Arial" w:hAnsi="Arial" w:cs="Arial"/>
        </w:rPr>
        <w:t>’</w:t>
      </w:r>
      <w:r w:rsidR="009A2439">
        <w:rPr>
          <w:rFonts w:ascii="Arial" w:hAnsi="Arial" w:cs="Arial"/>
        </w:rPr>
        <w:t xml:space="preserve">s </w:t>
      </w:r>
      <w:r w:rsidRPr="009A2439">
        <w:rPr>
          <w:rFonts w:ascii="Arial" w:hAnsi="Arial" w:cs="Arial"/>
          <w:i/>
        </w:rPr>
        <w:t>Behaviour Policy</w:t>
      </w:r>
      <w:r w:rsidR="00A16E3A" w:rsidRPr="00FB5A32">
        <w:rPr>
          <w:rFonts w:ascii="Arial" w:hAnsi="Arial" w:cs="Arial"/>
        </w:rPr>
        <w:t xml:space="preserve"> </w:t>
      </w:r>
      <w:r w:rsidR="00AB0D48" w:rsidRPr="00FB5A32">
        <w:rPr>
          <w:rFonts w:ascii="Arial" w:hAnsi="Arial" w:cs="Arial"/>
        </w:rPr>
        <w:t xml:space="preserve">during periods of remote learning. If any conflict arises between this addendum and the </w:t>
      </w:r>
      <w:proofErr w:type="gramStart"/>
      <w:r w:rsidR="00B345BB" w:rsidRPr="00FB5A32">
        <w:rPr>
          <w:rFonts w:ascii="Arial" w:hAnsi="Arial" w:cs="Arial"/>
        </w:rPr>
        <w:t>s</w:t>
      </w:r>
      <w:r w:rsidR="00AB0D48" w:rsidRPr="00FB5A32">
        <w:rPr>
          <w:rFonts w:ascii="Arial" w:hAnsi="Arial" w:cs="Arial"/>
        </w:rPr>
        <w:t>chool</w:t>
      </w:r>
      <w:r w:rsidR="00B345BB" w:rsidRPr="00FB5A32">
        <w:rPr>
          <w:rFonts w:ascii="Arial" w:hAnsi="Arial" w:cs="Arial"/>
        </w:rPr>
        <w:t>’</w:t>
      </w:r>
      <w:r w:rsidR="009A2439">
        <w:rPr>
          <w:rFonts w:ascii="Arial" w:hAnsi="Arial" w:cs="Arial"/>
        </w:rPr>
        <w:t>s</w:t>
      </w:r>
      <w:proofErr w:type="gramEnd"/>
      <w:r w:rsidR="009A2439">
        <w:rPr>
          <w:rFonts w:ascii="Arial" w:hAnsi="Arial" w:cs="Arial"/>
        </w:rPr>
        <w:t xml:space="preserve"> </w:t>
      </w:r>
      <w:r w:rsidR="00AB0D48" w:rsidRPr="009A2439">
        <w:rPr>
          <w:rFonts w:ascii="Arial" w:hAnsi="Arial" w:cs="Arial"/>
          <w:i/>
        </w:rPr>
        <w:t>Behaviour Policy</w:t>
      </w:r>
      <w:r w:rsidR="00AB0D48" w:rsidRPr="00FB5A32">
        <w:rPr>
          <w:rFonts w:ascii="Arial" w:hAnsi="Arial" w:cs="Arial"/>
        </w:rPr>
        <w:t xml:space="preserve"> this </w:t>
      </w:r>
      <w:r w:rsidR="0009643A" w:rsidRPr="00FB5A32">
        <w:rPr>
          <w:rFonts w:ascii="Arial" w:hAnsi="Arial" w:cs="Arial"/>
        </w:rPr>
        <w:t>addendum shall prevail</w:t>
      </w:r>
      <w:r w:rsidR="006776BD" w:rsidRPr="00FB5A32">
        <w:rPr>
          <w:rFonts w:ascii="Arial" w:hAnsi="Arial" w:cs="Arial"/>
        </w:rPr>
        <w:t xml:space="preserve"> during such periods</w:t>
      </w:r>
      <w:r w:rsidR="0009643A" w:rsidRPr="00FB5A32">
        <w:rPr>
          <w:rFonts w:ascii="Arial" w:hAnsi="Arial" w:cs="Arial"/>
        </w:rPr>
        <w:t>.</w:t>
      </w:r>
    </w:p>
    <w:bookmarkEnd w:id="22"/>
    <w:p w14:paraId="15DCBA85" w14:textId="2AFEF5C2" w:rsidR="00593F78" w:rsidRPr="00FB5A32" w:rsidRDefault="00C21608" w:rsidP="00137E59">
      <w:pPr>
        <w:rPr>
          <w:rFonts w:ascii="Arial" w:hAnsi="Arial" w:cs="Arial"/>
        </w:rPr>
      </w:pPr>
      <w:r w:rsidRPr="00FB5A32">
        <w:rPr>
          <w:rFonts w:ascii="Arial" w:hAnsi="Arial" w:cs="Arial"/>
        </w:rPr>
        <w:t>Pupil</w:t>
      </w:r>
      <w:r w:rsidR="002C16C7" w:rsidRPr="00FB5A32">
        <w:rPr>
          <w:rFonts w:ascii="Arial" w:hAnsi="Arial" w:cs="Arial"/>
        </w:rPr>
        <w:t>s’</w:t>
      </w:r>
      <w:r w:rsidR="00BB1150" w:rsidRPr="00FB5A32">
        <w:rPr>
          <w:rFonts w:ascii="Arial" w:hAnsi="Arial" w:cs="Arial"/>
        </w:rPr>
        <w:t xml:space="preserve"> </w:t>
      </w:r>
      <w:r w:rsidR="00F336C9" w:rsidRPr="00FB5A32">
        <w:rPr>
          <w:rFonts w:ascii="Arial" w:hAnsi="Arial" w:cs="Arial"/>
        </w:rPr>
        <w:t>must ensure they have r</w:t>
      </w:r>
      <w:r w:rsidR="00593F78" w:rsidRPr="00FB5A32">
        <w:rPr>
          <w:rFonts w:ascii="Arial" w:hAnsi="Arial" w:cs="Arial"/>
        </w:rPr>
        <w:t>ead and underst</w:t>
      </w:r>
      <w:r w:rsidR="00F336C9" w:rsidRPr="00FB5A32">
        <w:rPr>
          <w:rFonts w:ascii="Arial" w:hAnsi="Arial" w:cs="Arial"/>
        </w:rPr>
        <w:t>ood</w:t>
      </w:r>
      <w:r w:rsidR="00593F78" w:rsidRPr="00FB5A32">
        <w:rPr>
          <w:rFonts w:ascii="Arial" w:hAnsi="Arial" w:cs="Arial"/>
        </w:rPr>
        <w:t xml:space="preserve"> th</w:t>
      </w:r>
      <w:r w:rsidR="00F336C9" w:rsidRPr="00FB5A32">
        <w:rPr>
          <w:rFonts w:ascii="Arial" w:hAnsi="Arial" w:cs="Arial"/>
        </w:rPr>
        <w:t xml:space="preserve">e contents of this </w:t>
      </w:r>
      <w:r w:rsidR="00593F78" w:rsidRPr="00FB5A32">
        <w:rPr>
          <w:rFonts w:ascii="Arial" w:hAnsi="Arial" w:cs="Arial"/>
        </w:rPr>
        <w:t xml:space="preserve">Code of Conduct </w:t>
      </w:r>
      <w:r w:rsidR="00A123AF" w:rsidRPr="00FB5A32">
        <w:rPr>
          <w:rFonts w:ascii="Arial" w:hAnsi="Arial" w:cs="Arial"/>
        </w:rPr>
        <w:t xml:space="preserve">addendum </w:t>
      </w:r>
      <w:r w:rsidR="00593F78" w:rsidRPr="00FB5A32">
        <w:rPr>
          <w:rFonts w:ascii="Arial" w:hAnsi="Arial" w:cs="Arial"/>
        </w:rPr>
        <w:t xml:space="preserve">before engaging in tasks relating to remote learning and </w:t>
      </w:r>
      <w:r w:rsidR="00CF6306" w:rsidRPr="00FB5A32">
        <w:rPr>
          <w:rFonts w:ascii="Arial" w:hAnsi="Arial" w:cs="Arial"/>
        </w:rPr>
        <w:t>must a</w:t>
      </w:r>
      <w:r w:rsidR="005A02BE" w:rsidRPr="00FB5A32">
        <w:rPr>
          <w:rFonts w:ascii="Arial" w:hAnsi="Arial" w:cs="Arial"/>
        </w:rPr>
        <w:t>dhe</w:t>
      </w:r>
      <w:r w:rsidR="00CF6306" w:rsidRPr="00FB5A32">
        <w:rPr>
          <w:rFonts w:ascii="Arial" w:hAnsi="Arial" w:cs="Arial"/>
        </w:rPr>
        <w:t>re</w:t>
      </w:r>
      <w:r w:rsidR="005A02BE" w:rsidRPr="00FB5A32">
        <w:rPr>
          <w:rFonts w:ascii="Arial" w:hAnsi="Arial" w:cs="Arial"/>
        </w:rPr>
        <w:t xml:space="preserve"> to this </w:t>
      </w:r>
      <w:r w:rsidR="005E3A82" w:rsidRPr="00FB5A32">
        <w:rPr>
          <w:rFonts w:ascii="Arial" w:hAnsi="Arial" w:cs="Arial"/>
        </w:rPr>
        <w:t>Code of Conduct</w:t>
      </w:r>
      <w:r w:rsidR="005A02BE" w:rsidRPr="00FB5A32">
        <w:rPr>
          <w:rFonts w:ascii="Arial" w:hAnsi="Arial" w:cs="Arial"/>
        </w:rPr>
        <w:t xml:space="preserve"> at all times during periods of remote learning</w:t>
      </w:r>
      <w:r w:rsidR="008D3E6F" w:rsidRPr="00FB5A32">
        <w:rPr>
          <w:rFonts w:ascii="Arial" w:hAnsi="Arial" w:cs="Arial"/>
        </w:rPr>
        <w:t>,</w:t>
      </w:r>
      <w:r w:rsidR="00CD41D7" w:rsidRPr="00FB5A32">
        <w:rPr>
          <w:rFonts w:ascii="Arial" w:hAnsi="Arial" w:cs="Arial"/>
        </w:rPr>
        <w:t xml:space="preserve"> </w:t>
      </w:r>
      <w:r w:rsidR="00593F78" w:rsidRPr="00FB5A32">
        <w:rPr>
          <w:rFonts w:ascii="Arial" w:hAnsi="Arial" w:cs="Arial"/>
        </w:rPr>
        <w:t>including reporting any suspected breaches of it to the school.</w:t>
      </w:r>
    </w:p>
    <w:p w14:paraId="0FC4B0BF" w14:textId="6CF4958E" w:rsidR="004342D0" w:rsidRPr="00FB5A32" w:rsidRDefault="001D2A7B" w:rsidP="00D269E4">
      <w:pPr>
        <w:pStyle w:val="Heading2"/>
        <w:rPr>
          <w:rFonts w:ascii="Arial" w:hAnsi="Arial" w:cs="Arial"/>
        </w:rPr>
      </w:pPr>
      <w:bookmarkStart w:id="23" w:name="_Toc55479011"/>
      <w:r w:rsidRPr="00FB5A32">
        <w:rPr>
          <w:rFonts w:ascii="Arial" w:hAnsi="Arial" w:cs="Arial"/>
        </w:rPr>
        <w:t>Pupil</w:t>
      </w:r>
      <w:r w:rsidR="004342D0" w:rsidRPr="00FB5A32">
        <w:rPr>
          <w:rFonts w:ascii="Arial" w:hAnsi="Arial" w:cs="Arial"/>
        </w:rPr>
        <w:t>s are responsible for:</w:t>
      </w:r>
      <w:bookmarkEnd w:id="23"/>
    </w:p>
    <w:p w14:paraId="092080EB" w14:textId="35AC675B" w:rsidR="003C149F" w:rsidRPr="00FB5A32" w:rsidRDefault="00242334" w:rsidP="005D335A">
      <w:pPr>
        <w:pStyle w:val="ListParagraph"/>
        <w:numPr>
          <w:ilvl w:val="0"/>
          <w:numId w:val="36"/>
        </w:numPr>
        <w:rPr>
          <w:rFonts w:ascii="Arial" w:hAnsi="Arial" w:cs="Arial"/>
        </w:rPr>
      </w:pPr>
      <w:r w:rsidRPr="00FB5A32">
        <w:rPr>
          <w:rFonts w:ascii="Arial" w:hAnsi="Arial" w:cs="Arial"/>
        </w:rPr>
        <w:t>T</w:t>
      </w:r>
      <w:r w:rsidR="003C149F" w:rsidRPr="00FB5A32">
        <w:rPr>
          <w:rFonts w:ascii="Arial" w:hAnsi="Arial" w:cs="Arial"/>
        </w:rPr>
        <w:t>ak</w:t>
      </w:r>
      <w:r w:rsidRPr="00FB5A32">
        <w:rPr>
          <w:rFonts w:ascii="Arial" w:hAnsi="Arial" w:cs="Arial"/>
        </w:rPr>
        <w:t>ing</w:t>
      </w:r>
      <w:r w:rsidR="003C149F" w:rsidRPr="00FB5A32">
        <w:rPr>
          <w:rFonts w:ascii="Arial" w:hAnsi="Arial" w:cs="Arial"/>
        </w:rPr>
        <w:t xml:space="preserve"> care of their personal information</w:t>
      </w:r>
      <w:r w:rsidR="00894CEC">
        <w:rPr>
          <w:rFonts w:ascii="Arial" w:hAnsi="Arial" w:cs="Arial"/>
        </w:rPr>
        <w:t>.</w:t>
      </w:r>
    </w:p>
    <w:p w14:paraId="3048C05E" w14:textId="2C9988E4" w:rsidR="00043A5E" w:rsidRPr="00FB5A32" w:rsidRDefault="00043A5E" w:rsidP="005D335A">
      <w:pPr>
        <w:pStyle w:val="ListParagraph"/>
        <w:numPr>
          <w:ilvl w:val="0"/>
          <w:numId w:val="36"/>
        </w:numPr>
        <w:rPr>
          <w:rFonts w:ascii="Arial" w:hAnsi="Arial" w:cs="Arial"/>
        </w:rPr>
      </w:pPr>
      <w:r w:rsidRPr="00FB5A32">
        <w:rPr>
          <w:rFonts w:ascii="Arial" w:hAnsi="Arial" w:cs="Arial"/>
        </w:rPr>
        <w:t>Only shar</w:t>
      </w:r>
      <w:r w:rsidR="000446E7">
        <w:rPr>
          <w:rFonts w:ascii="Arial" w:hAnsi="Arial" w:cs="Arial"/>
        </w:rPr>
        <w:t>ing</w:t>
      </w:r>
      <w:r w:rsidRPr="00FB5A32">
        <w:rPr>
          <w:rFonts w:ascii="Arial" w:hAnsi="Arial" w:cs="Arial"/>
        </w:rPr>
        <w:t xml:space="preserve"> th</w:t>
      </w:r>
      <w:r w:rsidR="00A95FBB" w:rsidRPr="00FB5A32">
        <w:rPr>
          <w:rFonts w:ascii="Arial" w:hAnsi="Arial" w:cs="Arial"/>
        </w:rPr>
        <w:t>eir image</w:t>
      </w:r>
      <w:r w:rsidR="0072039E" w:rsidRPr="00FB5A32">
        <w:rPr>
          <w:rFonts w:ascii="Arial" w:hAnsi="Arial" w:cs="Arial"/>
        </w:rPr>
        <w:t xml:space="preserve"> or us</w:t>
      </w:r>
      <w:r w:rsidR="00D05B61">
        <w:rPr>
          <w:rFonts w:ascii="Arial" w:hAnsi="Arial" w:cs="Arial"/>
        </w:rPr>
        <w:t>ing</w:t>
      </w:r>
      <w:r w:rsidR="0072039E" w:rsidRPr="00FB5A32">
        <w:rPr>
          <w:rFonts w:ascii="Arial" w:hAnsi="Arial" w:cs="Arial"/>
        </w:rPr>
        <w:t xml:space="preserve"> their </w:t>
      </w:r>
      <w:r w:rsidR="003518DF" w:rsidRPr="00FB5A32">
        <w:rPr>
          <w:rFonts w:ascii="Arial" w:hAnsi="Arial" w:cs="Arial"/>
        </w:rPr>
        <w:t>camera in line with the parental consents</w:t>
      </w:r>
      <w:r w:rsidR="00332448" w:rsidRPr="00FB5A32">
        <w:rPr>
          <w:rFonts w:ascii="Arial" w:hAnsi="Arial" w:cs="Arial"/>
        </w:rPr>
        <w:t xml:space="preserve"> </w:t>
      </w:r>
      <w:r w:rsidR="00F8799F" w:rsidRPr="00FB5A32">
        <w:rPr>
          <w:rFonts w:ascii="Arial" w:hAnsi="Arial" w:cs="Arial"/>
        </w:rPr>
        <w:t>recorded on their school file.</w:t>
      </w:r>
    </w:p>
    <w:p w14:paraId="29B89831" w14:textId="2A9A37B2" w:rsidR="00DB5C00" w:rsidRPr="00FB5A32" w:rsidRDefault="00B3539A" w:rsidP="005D335A">
      <w:pPr>
        <w:pStyle w:val="ListParagraph"/>
        <w:numPr>
          <w:ilvl w:val="0"/>
          <w:numId w:val="36"/>
        </w:numPr>
        <w:rPr>
          <w:rFonts w:ascii="Arial" w:hAnsi="Arial" w:cs="Arial"/>
        </w:rPr>
      </w:pPr>
      <w:r w:rsidRPr="00FB5A32">
        <w:rPr>
          <w:rFonts w:ascii="Arial" w:hAnsi="Arial" w:cs="Arial"/>
        </w:rPr>
        <w:t>Taking reasonable steps to prevent unauthorised access to devices that are being used to access remote learning.</w:t>
      </w:r>
    </w:p>
    <w:p w14:paraId="41517633" w14:textId="702EE8A4" w:rsidR="001E6C38" w:rsidRPr="00FB5A32" w:rsidRDefault="003A332E" w:rsidP="005D335A">
      <w:pPr>
        <w:pStyle w:val="ListParagraph"/>
        <w:numPr>
          <w:ilvl w:val="0"/>
          <w:numId w:val="36"/>
        </w:numPr>
        <w:rPr>
          <w:rFonts w:ascii="Arial" w:hAnsi="Arial" w:cs="Arial"/>
        </w:rPr>
      </w:pPr>
      <w:r w:rsidRPr="00FB5A32">
        <w:rPr>
          <w:rFonts w:ascii="Arial" w:hAnsi="Arial" w:cs="Arial"/>
        </w:rPr>
        <w:t>Ensuring</w:t>
      </w:r>
      <w:r w:rsidR="00C45BDA" w:rsidRPr="00FB5A32">
        <w:rPr>
          <w:rFonts w:ascii="Arial" w:hAnsi="Arial" w:cs="Arial"/>
        </w:rPr>
        <w:t xml:space="preserve"> </w:t>
      </w:r>
      <w:r w:rsidR="003458DF" w:rsidRPr="00FB5A32">
        <w:rPr>
          <w:rFonts w:ascii="Arial" w:hAnsi="Arial" w:cs="Arial"/>
        </w:rPr>
        <w:t>the privacy of</w:t>
      </w:r>
      <w:r w:rsidR="00C45BDA" w:rsidRPr="00FB5A32">
        <w:rPr>
          <w:rFonts w:ascii="Arial" w:hAnsi="Arial" w:cs="Arial"/>
        </w:rPr>
        <w:t xml:space="preserve"> </w:t>
      </w:r>
      <w:r w:rsidRPr="00FB5A32">
        <w:rPr>
          <w:rFonts w:ascii="Arial" w:hAnsi="Arial" w:cs="Arial"/>
        </w:rPr>
        <w:t>all individuals participating in</w:t>
      </w:r>
      <w:r w:rsidR="001E6C38" w:rsidRPr="00FB5A32">
        <w:rPr>
          <w:rFonts w:ascii="Arial" w:hAnsi="Arial" w:cs="Arial"/>
        </w:rPr>
        <w:t xml:space="preserve"> events and lessons via video conferencing</w:t>
      </w:r>
      <w:r w:rsidR="00DE60F8" w:rsidRPr="00FB5A32">
        <w:rPr>
          <w:rFonts w:ascii="Arial" w:hAnsi="Arial" w:cs="Arial"/>
        </w:rPr>
        <w:t xml:space="preserve"> or other remote </w:t>
      </w:r>
      <w:r w:rsidR="007A5F03" w:rsidRPr="00FB5A32">
        <w:rPr>
          <w:rFonts w:ascii="Arial" w:hAnsi="Arial" w:cs="Arial"/>
        </w:rPr>
        <w:t>means</w:t>
      </w:r>
      <w:r w:rsidR="001E6C38" w:rsidRPr="00FB5A32">
        <w:rPr>
          <w:rFonts w:ascii="Arial" w:hAnsi="Arial" w:cs="Arial"/>
        </w:rPr>
        <w:t xml:space="preserve">, </w:t>
      </w:r>
      <w:r w:rsidR="007C30EC" w:rsidRPr="00FB5A32">
        <w:rPr>
          <w:rFonts w:ascii="Arial" w:hAnsi="Arial" w:cs="Arial"/>
        </w:rPr>
        <w:t>by not</w:t>
      </w:r>
      <w:r w:rsidR="001E6C38" w:rsidRPr="00FB5A32">
        <w:rPr>
          <w:rFonts w:ascii="Arial" w:hAnsi="Arial" w:cs="Arial"/>
        </w:rPr>
        <w:t xml:space="preserve"> sharing any sensitive, personal or confidential data</w:t>
      </w:r>
      <w:r w:rsidR="00092338" w:rsidRPr="00FB5A32">
        <w:rPr>
          <w:rFonts w:ascii="Arial" w:hAnsi="Arial" w:cs="Arial"/>
        </w:rPr>
        <w:t>, this includes:</w:t>
      </w:r>
    </w:p>
    <w:p w14:paraId="487E517F" w14:textId="77777777" w:rsidR="00092338" w:rsidRPr="00FB5A32" w:rsidRDefault="00FA35BF" w:rsidP="00894CEC">
      <w:pPr>
        <w:pStyle w:val="ListParagraph"/>
        <w:numPr>
          <w:ilvl w:val="1"/>
          <w:numId w:val="36"/>
        </w:numPr>
        <w:rPr>
          <w:rFonts w:ascii="Arial" w:hAnsi="Arial" w:cs="Arial"/>
        </w:rPr>
      </w:pPr>
      <w:r w:rsidRPr="00FB5A32">
        <w:rPr>
          <w:rFonts w:ascii="Arial" w:hAnsi="Arial" w:cs="Arial"/>
        </w:rPr>
        <w:t xml:space="preserve">Not using the information / contact details / images obtained for any other purpose than learning.  </w:t>
      </w:r>
    </w:p>
    <w:p w14:paraId="201CC849" w14:textId="673CDA20" w:rsidR="00FA35BF" w:rsidRPr="00FB5A32" w:rsidRDefault="000B5BCF" w:rsidP="00894CEC">
      <w:pPr>
        <w:pStyle w:val="ListParagraph"/>
        <w:numPr>
          <w:ilvl w:val="1"/>
          <w:numId w:val="36"/>
        </w:numPr>
        <w:rPr>
          <w:rFonts w:ascii="Arial" w:hAnsi="Arial" w:cs="Arial"/>
        </w:rPr>
      </w:pPr>
      <w:r w:rsidRPr="00FB5A32">
        <w:rPr>
          <w:rFonts w:ascii="Arial" w:hAnsi="Arial" w:cs="Arial"/>
        </w:rPr>
        <w:t>N</w:t>
      </w:r>
      <w:r w:rsidR="00FA35BF" w:rsidRPr="00FB5A32">
        <w:rPr>
          <w:rFonts w:ascii="Arial" w:hAnsi="Arial" w:cs="Arial"/>
        </w:rPr>
        <w:t xml:space="preserve">ot </w:t>
      </w:r>
      <w:r w:rsidRPr="00FB5A32">
        <w:rPr>
          <w:rFonts w:ascii="Arial" w:hAnsi="Arial" w:cs="Arial"/>
        </w:rPr>
        <w:t xml:space="preserve">copying (by means of </w:t>
      </w:r>
      <w:r w:rsidR="00FA35BF" w:rsidRPr="00FB5A32">
        <w:rPr>
          <w:rFonts w:ascii="Arial" w:hAnsi="Arial" w:cs="Arial"/>
        </w:rPr>
        <w:t>screen grab</w:t>
      </w:r>
      <w:r w:rsidRPr="00FB5A32">
        <w:rPr>
          <w:rFonts w:ascii="Arial" w:hAnsi="Arial" w:cs="Arial"/>
        </w:rPr>
        <w:t>, photo or o</w:t>
      </w:r>
      <w:r w:rsidR="003023CD" w:rsidRPr="00FB5A32">
        <w:rPr>
          <w:rFonts w:ascii="Arial" w:hAnsi="Arial" w:cs="Arial"/>
        </w:rPr>
        <w:t>ther means)</w:t>
      </w:r>
      <w:r w:rsidR="00FA35BF" w:rsidRPr="00FB5A32">
        <w:rPr>
          <w:rFonts w:ascii="Arial" w:hAnsi="Arial" w:cs="Arial"/>
        </w:rPr>
        <w:t xml:space="preserve"> or record</w:t>
      </w:r>
      <w:r w:rsidR="003023CD" w:rsidRPr="00FB5A32">
        <w:rPr>
          <w:rFonts w:ascii="Arial" w:hAnsi="Arial" w:cs="Arial"/>
        </w:rPr>
        <w:t>ing</w:t>
      </w:r>
      <w:r w:rsidR="00FA35BF" w:rsidRPr="00FB5A32">
        <w:rPr>
          <w:rFonts w:ascii="Arial" w:hAnsi="Arial" w:cs="Arial"/>
        </w:rPr>
        <w:t xml:space="preserve"> any element of an online lesson and disseminat</w:t>
      </w:r>
      <w:r w:rsidR="00ED46E0" w:rsidRPr="00FB5A32">
        <w:rPr>
          <w:rFonts w:ascii="Arial" w:hAnsi="Arial" w:cs="Arial"/>
        </w:rPr>
        <w:t>ing</w:t>
      </w:r>
      <w:r w:rsidR="00FA35BF" w:rsidRPr="00FB5A32">
        <w:rPr>
          <w:rFonts w:ascii="Arial" w:hAnsi="Arial" w:cs="Arial"/>
        </w:rPr>
        <w:t xml:space="preserve"> or distribut</w:t>
      </w:r>
      <w:r w:rsidR="00ED46E0" w:rsidRPr="00FB5A32">
        <w:rPr>
          <w:rFonts w:ascii="Arial" w:hAnsi="Arial" w:cs="Arial"/>
        </w:rPr>
        <w:t>ing</w:t>
      </w:r>
      <w:r w:rsidR="00FA35BF" w:rsidRPr="00FB5A32">
        <w:rPr>
          <w:rFonts w:ascii="Arial" w:hAnsi="Arial" w:cs="Arial"/>
        </w:rPr>
        <w:t xml:space="preserve"> it in any way.</w:t>
      </w:r>
    </w:p>
    <w:p w14:paraId="7EAAB9FF" w14:textId="5E8FCB91" w:rsidR="00E2364E" w:rsidRDefault="003E7392" w:rsidP="005D335A">
      <w:pPr>
        <w:pStyle w:val="ListParagraph"/>
        <w:numPr>
          <w:ilvl w:val="0"/>
          <w:numId w:val="36"/>
        </w:numPr>
        <w:rPr>
          <w:rFonts w:ascii="Arial" w:hAnsi="Arial" w:cs="Arial"/>
        </w:rPr>
      </w:pPr>
      <w:bookmarkStart w:id="24" w:name="_Hlk55554797"/>
      <w:r w:rsidRPr="00FB5A32">
        <w:rPr>
          <w:rFonts w:ascii="Arial" w:hAnsi="Arial" w:cs="Arial"/>
        </w:rPr>
        <w:t>Informing an appropriate member of school staff as soon as is reasonably practical if they become aware of a data security risk or breach.</w:t>
      </w:r>
    </w:p>
    <w:bookmarkEnd w:id="24"/>
    <w:p w14:paraId="4D816712" w14:textId="4BD17504" w:rsidR="00F62135" w:rsidRPr="00F62135" w:rsidRDefault="00F62135" w:rsidP="00F62135">
      <w:pPr>
        <w:pStyle w:val="ListParagraph"/>
        <w:numPr>
          <w:ilvl w:val="0"/>
          <w:numId w:val="36"/>
        </w:numPr>
        <w:rPr>
          <w:rFonts w:ascii="Arial" w:hAnsi="Arial" w:cs="Arial"/>
        </w:rPr>
      </w:pPr>
      <w:r w:rsidRPr="00F62135">
        <w:rPr>
          <w:rFonts w:ascii="Arial" w:hAnsi="Arial" w:cs="Arial"/>
        </w:rPr>
        <w:t xml:space="preserve">Informing an appropriate member of school staff as soon as is reasonably practical if </w:t>
      </w:r>
      <w:r>
        <w:rPr>
          <w:rFonts w:ascii="Arial" w:hAnsi="Arial" w:cs="Arial"/>
        </w:rPr>
        <w:t>they have worries or concerns about the wellbeing of any of their peers.</w:t>
      </w:r>
    </w:p>
    <w:p w14:paraId="03ED0102" w14:textId="057A79F0" w:rsidR="001305C4" w:rsidRDefault="001305C4" w:rsidP="005D335A">
      <w:pPr>
        <w:pStyle w:val="ListParagraph"/>
        <w:numPr>
          <w:ilvl w:val="0"/>
          <w:numId w:val="36"/>
        </w:numPr>
        <w:rPr>
          <w:rFonts w:ascii="Arial" w:hAnsi="Arial" w:cs="Arial"/>
        </w:rPr>
      </w:pPr>
      <w:r w:rsidRPr="00FB5A32">
        <w:rPr>
          <w:rFonts w:ascii="Arial" w:hAnsi="Arial" w:cs="Arial"/>
        </w:rPr>
        <w:t xml:space="preserve">Adhering to the Behavioural Policy / Code of Conduct for Pupils / Online Safety Policy </w:t>
      </w:r>
      <w:r w:rsidR="00C462F6" w:rsidRPr="00FB5A32">
        <w:rPr>
          <w:rFonts w:ascii="Arial" w:hAnsi="Arial" w:cs="Arial"/>
        </w:rPr>
        <w:t>/ Social Media policy</w:t>
      </w:r>
      <w:r w:rsidRPr="00FB5A32">
        <w:rPr>
          <w:rFonts w:ascii="Arial" w:hAnsi="Arial" w:cs="Arial"/>
        </w:rPr>
        <w:t xml:space="preserve"> at all times.  </w:t>
      </w:r>
    </w:p>
    <w:p w14:paraId="197A2A8A" w14:textId="77777777" w:rsidR="00D80546" w:rsidRPr="00FB5A32" w:rsidRDefault="00D80546" w:rsidP="00D80546">
      <w:pPr>
        <w:pStyle w:val="ListParagraph"/>
        <w:numPr>
          <w:ilvl w:val="0"/>
          <w:numId w:val="36"/>
        </w:numPr>
        <w:rPr>
          <w:rFonts w:ascii="Arial" w:hAnsi="Arial" w:cs="Arial"/>
        </w:rPr>
      </w:pPr>
      <w:r w:rsidRPr="00FB5A32">
        <w:rPr>
          <w:rFonts w:ascii="Arial" w:hAnsi="Arial" w:cs="Arial"/>
        </w:rPr>
        <w:t>Ensuring they have access to remote learning material and notifying an appropriate member of school staff if they do not have access.</w:t>
      </w:r>
    </w:p>
    <w:p w14:paraId="7EBEA4BB" w14:textId="77777777" w:rsidR="00D80546" w:rsidRPr="00FB5A32" w:rsidRDefault="00D80546" w:rsidP="00D80546">
      <w:pPr>
        <w:pStyle w:val="ListParagraph"/>
        <w:numPr>
          <w:ilvl w:val="0"/>
          <w:numId w:val="36"/>
        </w:numPr>
        <w:rPr>
          <w:rFonts w:ascii="Arial" w:hAnsi="Arial" w:cs="Arial"/>
        </w:rPr>
      </w:pPr>
      <w:r w:rsidRPr="00FB5A32">
        <w:rPr>
          <w:rFonts w:ascii="Arial" w:hAnsi="Arial" w:cs="Arial"/>
        </w:rPr>
        <w:t>Reporting any technical issues to an appropriate member of school staff as soon as possible.</w:t>
      </w:r>
    </w:p>
    <w:p w14:paraId="31BEE47B" w14:textId="77777777" w:rsidR="00964A39" w:rsidRPr="00FB5A32" w:rsidRDefault="00964A39" w:rsidP="005D335A">
      <w:pPr>
        <w:pStyle w:val="ListParagraph"/>
        <w:numPr>
          <w:ilvl w:val="0"/>
          <w:numId w:val="36"/>
        </w:numPr>
        <w:rPr>
          <w:rFonts w:ascii="Arial" w:hAnsi="Arial" w:cs="Arial"/>
        </w:rPr>
      </w:pPr>
      <w:r w:rsidRPr="00FB5A32">
        <w:rPr>
          <w:rFonts w:ascii="Arial" w:hAnsi="Arial" w:cs="Arial"/>
        </w:rPr>
        <w:t>Ensuring they are available to learn remotely during the school day/ normal school timetable, and that their schoolwork is completed on time and to the best of their ability.</w:t>
      </w:r>
    </w:p>
    <w:p w14:paraId="15FA5BA7" w14:textId="6FD76CD7" w:rsidR="00CB52F5" w:rsidRPr="00FB5A32" w:rsidRDefault="00E20CE3" w:rsidP="005D335A">
      <w:pPr>
        <w:pStyle w:val="ListParagraph"/>
        <w:numPr>
          <w:ilvl w:val="0"/>
          <w:numId w:val="36"/>
        </w:numPr>
        <w:rPr>
          <w:rFonts w:ascii="Arial" w:hAnsi="Arial" w:cs="Arial"/>
        </w:rPr>
      </w:pPr>
      <w:r w:rsidRPr="00FB5A32">
        <w:rPr>
          <w:rFonts w:ascii="Arial" w:hAnsi="Arial" w:cs="Arial"/>
        </w:rPr>
        <w:t>I</w:t>
      </w:r>
      <w:r w:rsidR="00CB52F5" w:rsidRPr="00FB5A32">
        <w:rPr>
          <w:rFonts w:ascii="Arial" w:hAnsi="Arial" w:cs="Arial"/>
        </w:rPr>
        <w:t>nform</w:t>
      </w:r>
      <w:r w:rsidRPr="00FB5A32">
        <w:rPr>
          <w:rFonts w:ascii="Arial" w:hAnsi="Arial" w:cs="Arial"/>
        </w:rPr>
        <w:t>ing</w:t>
      </w:r>
      <w:r w:rsidR="00CB52F5" w:rsidRPr="00FB5A32">
        <w:rPr>
          <w:rFonts w:ascii="Arial" w:hAnsi="Arial" w:cs="Arial"/>
        </w:rPr>
        <w:t xml:space="preserve"> </w:t>
      </w:r>
      <w:r w:rsidRPr="00FB5A32">
        <w:rPr>
          <w:rFonts w:ascii="Arial" w:hAnsi="Arial" w:cs="Arial"/>
        </w:rPr>
        <w:t xml:space="preserve">an appropriate member of school staff </w:t>
      </w:r>
      <w:r w:rsidR="00CB52F5" w:rsidRPr="00FB5A32">
        <w:rPr>
          <w:rFonts w:ascii="Arial" w:hAnsi="Arial" w:cs="Arial"/>
        </w:rPr>
        <w:t>as soon as possible if</w:t>
      </w:r>
      <w:r w:rsidR="00F91913" w:rsidRPr="00FB5A32">
        <w:rPr>
          <w:rFonts w:ascii="Arial" w:hAnsi="Arial" w:cs="Arial"/>
        </w:rPr>
        <w:t xml:space="preserve"> they are feeling unwell </w:t>
      </w:r>
      <w:r w:rsidR="00F91913">
        <w:rPr>
          <w:rFonts w:ascii="Arial" w:hAnsi="Arial" w:cs="Arial"/>
        </w:rPr>
        <w:t xml:space="preserve">or if </w:t>
      </w:r>
      <w:r w:rsidR="00CB52F5" w:rsidRPr="00FB5A32">
        <w:rPr>
          <w:rFonts w:ascii="Arial" w:hAnsi="Arial" w:cs="Arial"/>
        </w:rPr>
        <w:t>schoolwork cannot be completed for whatever reason, and for</w:t>
      </w:r>
      <w:r w:rsidR="00E2364E" w:rsidRPr="00FB5A32">
        <w:rPr>
          <w:rFonts w:ascii="Arial" w:hAnsi="Arial" w:cs="Arial"/>
        </w:rPr>
        <w:t xml:space="preserve"> following</w:t>
      </w:r>
      <w:r w:rsidR="00CB52F5" w:rsidRPr="00FB5A32">
        <w:rPr>
          <w:rFonts w:ascii="Arial" w:hAnsi="Arial" w:cs="Arial"/>
        </w:rPr>
        <w:t xml:space="preserve"> the Attendance &amp; Absence Policy</w:t>
      </w:r>
      <w:r w:rsidR="00E2364E" w:rsidRPr="00FB5A32">
        <w:rPr>
          <w:rFonts w:ascii="Arial" w:hAnsi="Arial" w:cs="Arial"/>
        </w:rPr>
        <w:t>.</w:t>
      </w:r>
    </w:p>
    <w:p w14:paraId="577E1CD7" w14:textId="0227AA69" w:rsidR="001E4F3A" w:rsidRPr="00FB5A32" w:rsidRDefault="00E2364E" w:rsidP="005D335A">
      <w:pPr>
        <w:pStyle w:val="ListParagraph"/>
        <w:numPr>
          <w:ilvl w:val="0"/>
          <w:numId w:val="36"/>
        </w:numPr>
        <w:rPr>
          <w:rFonts w:ascii="Arial" w:hAnsi="Arial" w:cs="Arial"/>
        </w:rPr>
      </w:pPr>
      <w:r w:rsidRPr="00FB5A32">
        <w:rPr>
          <w:rFonts w:ascii="Arial" w:hAnsi="Arial" w:cs="Arial"/>
        </w:rPr>
        <w:t>M</w:t>
      </w:r>
      <w:r w:rsidR="001E4F3A" w:rsidRPr="00FB5A32">
        <w:rPr>
          <w:rFonts w:ascii="Arial" w:hAnsi="Arial" w:cs="Arial"/>
        </w:rPr>
        <w:t>aintain</w:t>
      </w:r>
      <w:r w:rsidRPr="00FB5A32">
        <w:rPr>
          <w:rFonts w:ascii="Arial" w:hAnsi="Arial" w:cs="Arial"/>
        </w:rPr>
        <w:t>ing</w:t>
      </w:r>
      <w:r w:rsidR="001E4F3A" w:rsidRPr="00FB5A32">
        <w:rPr>
          <w:rFonts w:ascii="Arial" w:hAnsi="Arial" w:cs="Arial"/>
        </w:rPr>
        <w:t xml:space="preserve"> the upkeep of any equipment they use to access remote learning resources.</w:t>
      </w:r>
    </w:p>
    <w:p w14:paraId="55E681FB" w14:textId="64B19312" w:rsidR="00CD6A80" w:rsidRPr="00CD6A80" w:rsidRDefault="001E4F3A" w:rsidP="00CD6A80">
      <w:pPr>
        <w:pStyle w:val="ListParagraph"/>
        <w:numPr>
          <w:ilvl w:val="0"/>
          <w:numId w:val="36"/>
        </w:numPr>
        <w:rPr>
          <w:rFonts w:ascii="Arial" w:hAnsi="Arial" w:cs="Arial"/>
        </w:rPr>
      </w:pPr>
      <w:r w:rsidRPr="00FB5A32">
        <w:rPr>
          <w:rFonts w:ascii="Arial" w:hAnsi="Arial" w:cs="Arial"/>
        </w:rPr>
        <w:t>If a pupil is provided with school-owned equipment, sign</w:t>
      </w:r>
      <w:r w:rsidR="00E2364E" w:rsidRPr="00FB5A32">
        <w:rPr>
          <w:rFonts w:ascii="Arial" w:hAnsi="Arial" w:cs="Arial"/>
        </w:rPr>
        <w:t xml:space="preserve">ing </w:t>
      </w:r>
      <w:r w:rsidRPr="00FB5A32">
        <w:rPr>
          <w:rFonts w:ascii="Arial" w:hAnsi="Arial" w:cs="Arial"/>
        </w:rPr>
        <w:t>and adher</w:t>
      </w:r>
      <w:r w:rsidR="00092922" w:rsidRPr="00FB5A32">
        <w:rPr>
          <w:rFonts w:ascii="Arial" w:hAnsi="Arial" w:cs="Arial"/>
        </w:rPr>
        <w:t>ing</w:t>
      </w:r>
      <w:r w:rsidRPr="00FB5A32">
        <w:rPr>
          <w:rFonts w:ascii="Arial" w:hAnsi="Arial" w:cs="Arial"/>
        </w:rPr>
        <w:t xml:space="preserve"> to the Acceptable Use Agreement/Codes of Conduct prior to commencing remote learning.</w:t>
      </w:r>
    </w:p>
    <w:p w14:paraId="6E080716" w14:textId="77777777" w:rsidR="00E17315" w:rsidRPr="00FB5A32" w:rsidRDefault="00E17315" w:rsidP="00137E59">
      <w:pPr>
        <w:rPr>
          <w:rFonts w:ascii="Arial" w:hAnsi="Arial" w:cs="Arial"/>
        </w:rPr>
      </w:pPr>
    </w:p>
    <w:p w14:paraId="27FDA872" w14:textId="77777777" w:rsidR="00FD7A53" w:rsidRPr="00FB5A32" w:rsidRDefault="00FD7A53" w:rsidP="00137E59">
      <w:pPr>
        <w:rPr>
          <w:rFonts w:ascii="Arial" w:hAnsi="Arial" w:cs="Arial"/>
        </w:rPr>
        <w:sectPr w:rsidR="00FD7A53" w:rsidRPr="00FB5A32" w:rsidSect="006C36B9">
          <w:pgSz w:w="11906" w:h="16838"/>
          <w:pgMar w:top="720" w:right="720" w:bottom="720" w:left="720" w:header="708" w:footer="708" w:gutter="0"/>
          <w:cols w:space="708"/>
          <w:titlePg/>
          <w:docGrid w:linePitch="360"/>
        </w:sectPr>
      </w:pPr>
    </w:p>
    <w:p w14:paraId="551D85A1" w14:textId="21088B89" w:rsidR="00E17315" w:rsidRPr="00FB5A32" w:rsidRDefault="00E17315" w:rsidP="005D335A">
      <w:pPr>
        <w:pStyle w:val="Heading1"/>
        <w:rPr>
          <w:rFonts w:ascii="Arial" w:hAnsi="Arial" w:cs="Arial"/>
          <w:color w:val="auto"/>
          <w:sz w:val="28"/>
          <w:szCs w:val="28"/>
        </w:rPr>
      </w:pPr>
      <w:bookmarkStart w:id="25" w:name="_Toc55479012"/>
      <w:r w:rsidRPr="00FB5A32">
        <w:rPr>
          <w:rFonts w:ascii="Arial" w:hAnsi="Arial" w:cs="Arial"/>
          <w:color w:val="auto"/>
          <w:sz w:val="28"/>
          <w:szCs w:val="28"/>
        </w:rPr>
        <w:lastRenderedPageBreak/>
        <w:t>Appendix 2</w:t>
      </w:r>
      <w:r w:rsidR="0041192C" w:rsidRPr="00FB5A32">
        <w:rPr>
          <w:rFonts w:ascii="Arial" w:hAnsi="Arial" w:cs="Arial"/>
          <w:color w:val="auto"/>
          <w:sz w:val="28"/>
          <w:szCs w:val="28"/>
        </w:rPr>
        <w:t>: Parental Code of Conduct</w:t>
      </w:r>
      <w:r w:rsidR="000E66D5">
        <w:rPr>
          <w:rFonts w:ascii="Arial" w:hAnsi="Arial" w:cs="Arial"/>
          <w:color w:val="auto"/>
          <w:sz w:val="28"/>
          <w:szCs w:val="28"/>
        </w:rPr>
        <w:t>: Remote Learning Addendum</w:t>
      </w:r>
      <w:bookmarkEnd w:id="25"/>
    </w:p>
    <w:p w14:paraId="64C343F5" w14:textId="06815BA6" w:rsidR="002877E7" w:rsidRPr="00FB5A32" w:rsidRDefault="002877E7" w:rsidP="00256498">
      <w:pPr>
        <w:pStyle w:val="Heading2"/>
        <w:rPr>
          <w:rFonts w:ascii="Arial" w:hAnsi="Arial" w:cs="Arial"/>
        </w:rPr>
      </w:pPr>
    </w:p>
    <w:p w14:paraId="1FA1DE1A" w14:textId="4658BD4C" w:rsidR="002877E7" w:rsidRPr="00FB5A32" w:rsidRDefault="002877E7" w:rsidP="00137E59">
      <w:pPr>
        <w:rPr>
          <w:rFonts w:ascii="Arial" w:hAnsi="Arial" w:cs="Arial"/>
        </w:rPr>
      </w:pPr>
      <w:r w:rsidRPr="00FB5A32">
        <w:rPr>
          <w:rFonts w:ascii="Arial" w:hAnsi="Arial" w:cs="Arial"/>
        </w:rPr>
        <w:t xml:space="preserve">This addendum </w:t>
      </w:r>
      <w:r w:rsidR="00387430" w:rsidRPr="00FB5A32">
        <w:rPr>
          <w:rFonts w:ascii="Arial" w:hAnsi="Arial" w:cs="Arial"/>
        </w:rPr>
        <w:t>supplements</w:t>
      </w:r>
      <w:r w:rsidR="009A2439">
        <w:rPr>
          <w:rFonts w:ascii="Arial" w:hAnsi="Arial" w:cs="Arial"/>
        </w:rPr>
        <w:t xml:space="preserve"> the school’s </w:t>
      </w:r>
      <w:r w:rsidR="009A2439" w:rsidRPr="009A2439">
        <w:rPr>
          <w:rFonts w:ascii="Arial" w:hAnsi="Arial" w:cs="Arial"/>
          <w:i/>
        </w:rPr>
        <w:t>Home</w:t>
      </w:r>
      <w:r w:rsidR="009A2439">
        <w:rPr>
          <w:rFonts w:ascii="Arial" w:hAnsi="Arial" w:cs="Arial"/>
          <w:i/>
        </w:rPr>
        <w:t xml:space="preserve"> /</w:t>
      </w:r>
      <w:r w:rsidR="009A2439" w:rsidRPr="009A2439">
        <w:rPr>
          <w:rFonts w:ascii="Arial" w:hAnsi="Arial" w:cs="Arial"/>
          <w:i/>
        </w:rPr>
        <w:t xml:space="preserve"> School Agreement</w:t>
      </w:r>
      <w:r w:rsidRPr="00FB5A32">
        <w:rPr>
          <w:rFonts w:ascii="Arial" w:hAnsi="Arial" w:cs="Arial"/>
        </w:rPr>
        <w:t xml:space="preserve"> during periods of remote learning. If any conflict arises between this addendum and the </w:t>
      </w:r>
      <w:r w:rsidR="00B345BB" w:rsidRPr="00FB5A32">
        <w:rPr>
          <w:rFonts w:ascii="Arial" w:hAnsi="Arial" w:cs="Arial"/>
        </w:rPr>
        <w:t>s</w:t>
      </w:r>
      <w:r w:rsidRPr="00FB5A32">
        <w:rPr>
          <w:rFonts w:ascii="Arial" w:hAnsi="Arial" w:cs="Arial"/>
        </w:rPr>
        <w:t>chool</w:t>
      </w:r>
      <w:r w:rsidR="0059271F" w:rsidRPr="00FB5A32">
        <w:rPr>
          <w:rFonts w:ascii="Arial" w:hAnsi="Arial" w:cs="Arial"/>
        </w:rPr>
        <w:t xml:space="preserve">’s </w:t>
      </w:r>
      <w:r w:rsidR="009A2439">
        <w:rPr>
          <w:rFonts w:ascii="Arial" w:hAnsi="Arial" w:cs="Arial"/>
          <w:i/>
        </w:rPr>
        <w:t>Home / School Agreement</w:t>
      </w:r>
      <w:r w:rsidRPr="00FB5A32">
        <w:rPr>
          <w:rFonts w:ascii="Arial" w:hAnsi="Arial" w:cs="Arial"/>
        </w:rPr>
        <w:t xml:space="preserve"> this addendum shall prevail during such periods.</w:t>
      </w:r>
    </w:p>
    <w:p w14:paraId="047A93D1" w14:textId="4F739C4D" w:rsidR="002877E7" w:rsidRPr="00FB5A32" w:rsidRDefault="00106B34" w:rsidP="00137E59">
      <w:pPr>
        <w:rPr>
          <w:rFonts w:ascii="Arial" w:hAnsi="Arial" w:cs="Arial"/>
        </w:rPr>
      </w:pPr>
      <w:r w:rsidRPr="00FB5A32">
        <w:rPr>
          <w:rFonts w:ascii="Arial" w:hAnsi="Arial" w:cs="Arial"/>
        </w:rPr>
        <w:t>We believe</w:t>
      </w:r>
      <w:r w:rsidR="004F537C" w:rsidRPr="00FB5A32">
        <w:rPr>
          <w:rFonts w:ascii="Arial" w:hAnsi="Arial" w:cs="Arial"/>
        </w:rPr>
        <w:t xml:space="preserve"> parents can most effectively facilitate and participate in their children’s remote learning</w:t>
      </w:r>
      <w:r w:rsidR="00833899" w:rsidRPr="00FB5A32">
        <w:rPr>
          <w:rFonts w:ascii="Arial" w:hAnsi="Arial" w:cs="Arial"/>
        </w:rPr>
        <w:t xml:space="preserve"> by </w:t>
      </w:r>
      <w:r w:rsidR="005E3C3D" w:rsidRPr="00FB5A32">
        <w:rPr>
          <w:rFonts w:ascii="Arial" w:hAnsi="Arial" w:cs="Arial"/>
        </w:rPr>
        <w:t>working in partnership with the school and staff</w:t>
      </w:r>
      <w:r w:rsidR="00833899" w:rsidRPr="00FB5A32">
        <w:rPr>
          <w:rFonts w:ascii="Arial" w:hAnsi="Arial" w:cs="Arial"/>
        </w:rPr>
        <w:t>.</w:t>
      </w:r>
    </w:p>
    <w:p w14:paraId="6D857564" w14:textId="2C94B5CE" w:rsidR="002877E7" w:rsidRPr="00FB5A32" w:rsidRDefault="00634DAC" w:rsidP="00137E59">
      <w:pPr>
        <w:rPr>
          <w:rFonts w:ascii="Arial" w:hAnsi="Arial" w:cs="Arial"/>
        </w:rPr>
      </w:pPr>
      <w:r>
        <w:rPr>
          <w:rFonts w:ascii="Arial" w:hAnsi="Arial" w:cs="Arial"/>
        </w:rPr>
        <w:t xml:space="preserve">As part of this </w:t>
      </w:r>
      <w:r w:rsidR="00E052B6" w:rsidRPr="00FB5A32">
        <w:rPr>
          <w:rFonts w:ascii="Arial" w:hAnsi="Arial" w:cs="Arial"/>
        </w:rPr>
        <w:t xml:space="preserve">partnership, parents </w:t>
      </w:r>
      <w:r w:rsidR="009D73A7">
        <w:rPr>
          <w:rFonts w:ascii="Arial" w:hAnsi="Arial" w:cs="Arial"/>
        </w:rPr>
        <w:t xml:space="preserve">are asked to </w:t>
      </w:r>
      <w:r w:rsidR="00F32C69">
        <w:rPr>
          <w:rFonts w:ascii="Arial" w:hAnsi="Arial" w:cs="Arial"/>
        </w:rPr>
        <w:t xml:space="preserve">support their child in </w:t>
      </w:r>
      <w:r w:rsidR="00E2636F" w:rsidRPr="00FB5A32">
        <w:rPr>
          <w:rFonts w:ascii="Arial" w:hAnsi="Arial" w:cs="Arial"/>
        </w:rPr>
        <w:t>adher</w:t>
      </w:r>
      <w:r w:rsidR="00F32C69">
        <w:rPr>
          <w:rFonts w:ascii="Arial" w:hAnsi="Arial" w:cs="Arial"/>
        </w:rPr>
        <w:t>ing</w:t>
      </w:r>
      <w:r w:rsidR="00E2636F" w:rsidRPr="00FB5A32">
        <w:rPr>
          <w:rFonts w:ascii="Arial" w:hAnsi="Arial" w:cs="Arial"/>
        </w:rPr>
        <w:t xml:space="preserve"> to </w:t>
      </w:r>
      <w:r w:rsidR="003E1224" w:rsidRPr="00FB5A32">
        <w:rPr>
          <w:rFonts w:ascii="Arial" w:hAnsi="Arial" w:cs="Arial"/>
        </w:rPr>
        <w:t>the contents of</w:t>
      </w:r>
      <w:r w:rsidR="005050BD" w:rsidRPr="00FB5A32">
        <w:rPr>
          <w:rFonts w:ascii="Arial" w:hAnsi="Arial" w:cs="Arial"/>
        </w:rPr>
        <w:t xml:space="preserve"> the </w:t>
      </w:r>
      <w:r w:rsidR="001C066A" w:rsidRPr="00FB5A32">
        <w:rPr>
          <w:rFonts w:ascii="Arial" w:hAnsi="Arial" w:cs="Arial"/>
        </w:rPr>
        <w:t xml:space="preserve">Pupil </w:t>
      </w:r>
      <w:r w:rsidR="005E3A82" w:rsidRPr="00FB5A32">
        <w:rPr>
          <w:rFonts w:ascii="Arial" w:hAnsi="Arial" w:cs="Arial"/>
        </w:rPr>
        <w:t>Code of Conduct</w:t>
      </w:r>
      <w:r w:rsidR="000E66D5">
        <w:rPr>
          <w:rFonts w:ascii="Arial" w:hAnsi="Arial" w:cs="Arial"/>
        </w:rPr>
        <w:t>: Remote Learning Addendum</w:t>
      </w:r>
      <w:r w:rsidR="00C97EE5">
        <w:rPr>
          <w:rFonts w:ascii="Arial" w:hAnsi="Arial" w:cs="Arial"/>
        </w:rPr>
        <w:t xml:space="preserve"> </w:t>
      </w:r>
      <w:r w:rsidR="005E3A82" w:rsidRPr="00FB5A32">
        <w:rPr>
          <w:rFonts w:ascii="Arial" w:hAnsi="Arial" w:cs="Arial"/>
        </w:rPr>
        <w:t>at all times during periods of remote learning</w:t>
      </w:r>
      <w:r w:rsidR="00282F96">
        <w:rPr>
          <w:rFonts w:ascii="Arial" w:hAnsi="Arial" w:cs="Arial"/>
        </w:rPr>
        <w:t>.</w:t>
      </w:r>
    </w:p>
    <w:p w14:paraId="5411E413" w14:textId="6E37F394" w:rsidR="009A2FB3" w:rsidRPr="00FB5A32" w:rsidRDefault="009A2FB3" w:rsidP="00137E59">
      <w:pPr>
        <w:rPr>
          <w:rFonts w:ascii="Arial" w:hAnsi="Arial" w:cs="Arial"/>
        </w:rPr>
      </w:pPr>
      <w:r w:rsidRPr="00FB5A32">
        <w:rPr>
          <w:rFonts w:ascii="Arial" w:hAnsi="Arial" w:cs="Arial"/>
        </w:rPr>
        <w:t>We encourage parents to communicate any issues with remote learning, safeguarding, pupil welfare</w:t>
      </w:r>
      <w:r w:rsidR="007358C7" w:rsidRPr="00FB5A32">
        <w:rPr>
          <w:rFonts w:ascii="Arial" w:hAnsi="Arial" w:cs="Arial"/>
        </w:rPr>
        <w:t>, wellbeing</w:t>
      </w:r>
      <w:r w:rsidRPr="00FB5A32">
        <w:rPr>
          <w:rFonts w:ascii="Arial" w:hAnsi="Arial" w:cs="Arial"/>
        </w:rPr>
        <w:t xml:space="preserve"> or data protection to </w:t>
      </w:r>
      <w:r w:rsidR="00D86795" w:rsidRPr="00FB5A32">
        <w:rPr>
          <w:rFonts w:ascii="Arial" w:hAnsi="Arial" w:cs="Arial"/>
        </w:rPr>
        <w:t>an appropriate member of school staff</w:t>
      </w:r>
      <w:r w:rsidRPr="00FB5A32">
        <w:rPr>
          <w:rFonts w:ascii="Arial" w:hAnsi="Arial" w:cs="Arial"/>
        </w:rPr>
        <w:t xml:space="preserve"> as soon as possible</w:t>
      </w:r>
      <w:r w:rsidR="000A1CF8" w:rsidRPr="00FB5A32">
        <w:rPr>
          <w:rFonts w:ascii="Arial" w:hAnsi="Arial" w:cs="Arial"/>
        </w:rPr>
        <w:t>.</w:t>
      </w:r>
    </w:p>
    <w:p w14:paraId="1B449A0E" w14:textId="14216404" w:rsidR="00126EF5" w:rsidRPr="00FB5A32" w:rsidRDefault="001E4F3A" w:rsidP="00137E59">
      <w:pPr>
        <w:rPr>
          <w:rFonts w:ascii="Arial" w:hAnsi="Arial" w:cs="Arial"/>
        </w:rPr>
      </w:pPr>
      <w:r w:rsidRPr="00FB5A32">
        <w:rPr>
          <w:rFonts w:ascii="Arial" w:hAnsi="Arial" w:cs="Arial"/>
        </w:rPr>
        <w:t xml:space="preserve">If a pupil is provided with school-owned equipment, the pupil </w:t>
      </w:r>
      <w:r w:rsidRPr="009A2439">
        <w:rPr>
          <w:rFonts w:ascii="Arial" w:hAnsi="Arial" w:cs="Arial"/>
        </w:rPr>
        <w:t>and their parent</w:t>
      </w:r>
      <w:r w:rsidRPr="00FB5A32">
        <w:rPr>
          <w:rFonts w:ascii="Arial" w:hAnsi="Arial" w:cs="Arial"/>
        </w:rPr>
        <w:t xml:space="preserve"> will </w:t>
      </w:r>
      <w:r w:rsidR="000A1CF8" w:rsidRPr="00FB5A32">
        <w:rPr>
          <w:rFonts w:ascii="Arial" w:hAnsi="Arial" w:cs="Arial"/>
        </w:rPr>
        <w:t xml:space="preserve">need to </w:t>
      </w:r>
      <w:r w:rsidRPr="00FB5A32">
        <w:rPr>
          <w:rFonts w:ascii="Arial" w:hAnsi="Arial" w:cs="Arial"/>
        </w:rPr>
        <w:t>sign the Acceptable Use Agreement/Codes of Conduct prior to commencing remote learning</w:t>
      </w:r>
      <w:r w:rsidR="00126EF5" w:rsidRPr="00FB5A32">
        <w:rPr>
          <w:rFonts w:ascii="Arial" w:hAnsi="Arial" w:cs="Arial"/>
        </w:rPr>
        <w:t>.</w:t>
      </w:r>
    </w:p>
    <w:p w14:paraId="5B7D862D" w14:textId="77777777" w:rsidR="009417AA" w:rsidRPr="00FB5A32" w:rsidRDefault="009417AA" w:rsidP="00D55B1A">
      <w:pPr>
        <w:pStyle w:val="Heading2"/>
        <w:rPr>
          <w:rFonts w:ascii="Arial" w:hAnsi="Arial" w:cs="Arial"/>
        </w:rPr>
      </w:pPr>
      <w:bookmarkStart w:id="26" w:name="_GoBack"/>
      <w:bookmarkEnd w:id="26"/>
    </w:p>
    <w:sectPr w:rsidR="009417AA" w:rsidRPr="00FB5A32" w:rsidSect="006C36B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7B8B" w14:textId="77777777" w:rsidR="0054294E" w:rsidRDefault="0054294E" w:rsidP="002F59EF">
      <w:pPr>
        <w:spacing w:after="0" w:line="240" w:lineRule="auto"/>
      </w:pPr>
      <w:r>
        <w:separator/>
      </w:r>
    </w:p>
  </w:endnote>
  <w:endnote w:type="continuationSeparator" w:id="0">
    <w:p w14:paraId="75994C06" w14:textId="77777777" w:rsidR="0054294E" w:rsidRDefault="0054294E" w:rsidP="002F59EF">
      <w:pPr>
        <w:spacing w:after="0" w:line="240" w:lineRule="auto"/>
      </w:pPr>
      <w:r>
        <w:continuationSeparator/>
      </w:r>
    </w:p>
  </w:endnote>
  <w:endnote w:type="continuationNotice" w:id="1">
    <w:p w14:paraId="350703E3" w14:textId="77777777" w:rsidR="0054294E" w:rsidRDefault="005429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569825"/>
      <w:docPartObj>
        <w:docPartGallery w:val="Page Numbers (Bottom of Page)"/>
        <w:docPartUnique/>
      </w:docPartObj>
    </w:sdtPr>
    <w:sdtEndPr>
      <w:rPr>
        <w:noProof/>
      </w:rPr>
    </w:sdtEndPr>
    <w:sdtContent>
      <w:p w14:paraId="17A5F37C" w14:textId="77777777" w:rsidR="00BB257F" w:rsidRDefault="00BB257F" w:rsidP="00BB257F">
        <w:pPr>
          <w:pStyle w:val="Footer"/>
          <w:jc w:val="center"/>
        </w:pPr>
      </w:p>
      <w:p w14:paraId="5C849641" w14:textId="77777777" w:rsidR="00952CEB" w:rsidRDefault="0054294E" w:rsidP="00BB257F">
        <w:pPr>
          <w:pStyle w:val="Footer"/>
        </w:pPr>
      </w:p>
    </w:sdtContent>
  </w:sdt>
  <w:p w14:paraId="42148D89" w14:textId="0592B77A" w:rsidR="00940372" w:rsidRDefault="00925F40">
    <w:pPr>
      <w:pStyle w:val="Footer"/>
    </w:pPr>
    <w:r>
      <w:t>Controlled upon completion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6D0D" w14:textId="44B9E85D" w:rsidR="00276427" w:rsidRDefault="0027642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76427" w14:paraId="09F4DD4C" w14:textId="77777777" w:rsidTr="00276427">
      <w:tc>
        <w:tcPr>
          <w:tcW w:w="5228" w:type="dxa"/>
        </w:tcPr>
        <w:p w14:paraId="4BD4B35C" w14:textId="7B08B1FA" w:rsidR="00276427" w:rsidRDefault="00276427" w:rsidP="00276427">
          <w:pPr>
            <w:pStyle w:val="Footer"/>
            <w:jc w:val="both"/>
          </w:pPr>
          <w:r>
            <w:t xml:space="preserve">Created by EDH in association with Learners’ Trust </w:t>
          </w:r>
        </w:p>
      </w:tc>
      <w:tc>
        <w:tcPr>
          <w:tcW w:w="5228" w:type="dxa"/>
        </w:tcPr>
        <w:p w14:paraId="39F1BD38" w14:textId="3188B865" w:rsidR="00276427" w:rsidRDefault="00276427" w:rsidP="00276427">
          <w:pPr>
            <w:pStyle w:val="Footer"/>
            <w:jc w:val="right"/>
          </w:pPr>
          <w:r>
            <w:t>EDH version 1.0 issued November 2020</w:t>
          </w:r>
        </w:p>
      </w:tc>
    </w:tr>
  </w:tbl>
  <w:p w14:paraId="1E5641A0" w14:textId="68F61CC0" w:rsidR="00276427" w:rsidRDefault="00276427">
    <w:pPr>
      <w:pStyle w:val="Footer"/>
    </w:pPr>
  </w:p>
  <w:p w14:paraId="19609EBD" w14:textId="788526E6" w:rsidR="00276427" w:rsidRDefault="00D21FFA">
    <w:pPr>
      <w:pStyle w:val="Footer"/>
    </w:pPr>
    <w:r>
      <w:t>Controlled upon completion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7366" w14:textId="77777777" w:rsidR="0054294E" w:rsidRDefault="0054294E" w:rsidP="002F59EF">
      <w:pPr>
        <w:spacing w:after="0" w:line="240" w:lineRule="auto"/>
      </w:pPr>
      <w:r>
        <w:separator/>
      </w:r>
    </w:p>
  </w:footnote>
  <w:footnote w:type="continuationSeparator" w:id="0">
    <w:p w14:paraId="3FD89829" w14:textId="77777777" w:rsidR="0054294E" w:rsidRDefault="0054294E" w:rsidP="002F59EF">
      <w:pPr>
        <w:spacing w:after="0" w:line="240" w:lineRule="auto"/>
      </w:pPr>
      <w:r>
        <w:continuationSeparator/>
      </w:r>
    </w:p>
  </w:footnote>
  <w:footnote w:type="continuationNotice" w:id="1">
    <w:p w14:paraId="314D3B87" w14:textId="77777777" w:rsidR="0054294E" w:rsidRDefault="005429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13D8"/>
    <w:multiLevelType w:val="hybridMultilevel"/>
    <w:tmpl w:val="E612C6FC"/>
    <w:lvl w:ilvl="0" w:tplc="318049D6">
      <w:start w:val="1"/>
      <w:numFmt w:val="decimal"/>
      <w:lvlText w:val="%1."/>
      <w:lvlJc w:val="left"/>
      <w:pPr>
        <w:ind w:left="720" w:hanging="360"/>
      </w:pPr>
    </w:lvl>
    <w:lvl w:ilvl="1" w:tplc="2B8055C4">
      <w:start w:val="1"/>
      <w:numFmt w:val="lowerLetter"/>
      <w:lvlText w:val="%2."/>
      <w:lvlJc w:val="left"/>
      <w:pPr>
        <w:ind w:left="1440" w:hanging="360"/>
      </w:pPr>
    </w:lvl>
    <w:lvl w:ilvl="2" w:tplc="918E7DB2">
      <w:start w:val="1"/>
      <w:numFmt w:val="lowerRoman"/>
      <w:lvlText w:val="%3."/>
      <w:lvlJc w:val="right"/>
      <w:pPr>
        <w:ind w:left="2160" w:hanging="180"/>
      </w:pPr>
    </w:lvl>
    <w:lvl w:ilvl="3" w:tplc="967817CE">
      <w:start w:val="1"/>
      <w:numFmt w:val="decimal"/>
      <w:lvlText w:val="%4."/>
      <w:lvlJc w:val="left"/>
      <w:pPr>
        <w:ind w:left="2880" w:hanging="360"/>
      </w:pPr>
    </w:lvl>
    <w:lvl w:ilvl="4" w:tplc="9A680460">
      <w:start w:val="1"/>
      <w:numFmt w:val="lowerLetter"/>
      <w:lvlText w:val="%5."/>
      <w:lvlJc w:val="left"/>
      <w:pPr>
        <w:ind w:left="3600" w:hanging="360"/>
      </w:pPr>
    </w:lvl>
    <w:lvl w:ilvl="5" w:tplc="349A6308">
      <w:start w:val="1"/>
      <w:numFmt w:val="lowerRoman"/>
      <w:lvlText w:val="%6."/>
      <w:lvlJc w:val="right"/>
      <w:pPr>
        <w:ind w:left="4320" w:hanging="180"/>
      </w:pPr>
    </w:lvl>
    <w:lvl w:ilvl="6" w:tplc="A6CA05B8">
      <w:start w:val="1"/>
      <w:numFmt w:val="decimal"/>
      <w:lvlText w:val="%7."/>
      <w:lvlJc w:val="left"/>
      <w:pPr>
        <w:ind w:left="5040" w:hanging="360"/>
      </w:pPr>
    </w:lvl>
    <w:lvl w:ilvl="7" w:tplc="DC52B472">
      <w:start w:val="1"/>
      <w:numFmt w:val="lowerLetter"/>
      <w:lvlText w:val="%8."/>
      <w:lvlJc w:val="left"/>
      <w:pPr>
        <w:ind w:left="5760" w:hanging="360"/>
      </w:pPr>
    </w:lvl>
    <w:lvl w:ilvl="8" w:tplc="ECD89DA2">
      <w:start w:val="1"/>
      <w:numFmt w:val="lowerRoman"/>
      <w:lvlText w:val="%9."/>
      <w:lvlJc w:val="right"/>
      <w:pPr>
        <w:ind w:left="6480" w:hanging="180"/>
      </w:pPr>
    </w:lvl>
  </w:abstractNum>
  <w:abstractNum w:abstractNumId="1" w15:restartNumberingAfterBreak="0">
    <w:nsid w:val="15A5014C"/>
    <w:multiLevelType w:val="hybridMultilevel"/>
    <w:tmpl w:val="DB78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D18E2"/>
    <w:multiLevelType w:val="hybridMultilevel"/>
    <w:tmpl w:val="A352F54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F3C020A"/>
    <w:multiLevelType w:val="hybridMultilevel"/>
    <w:tmpl w:val="B6849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733B55"/>
    <w:multiLevelType w:val="hybridMultilevel"/>
    <w:tmpl w:val="C3541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BA6179"/>
    <w:multiLevelType w:val="hybridMultilevel"/>
    <w:tmpl w:val="50621C46"/>
    <w:lvl w:ilvl="0" w:tplc="74F8DA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31CF8"/>
    <w:multiLevelType w:val="multilevel"/>
    <w:tmpl w:val="F75AF5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F255B5"/>
    <w:multiLevelType w:val="hybridMultilevel"/>
    <w:tmpl w:val="7728B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3E2E5B"/>
    <w:multiLevelType w:val="multilevel"/>
    <w:tmpl w:val="C01EC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D40CF"/>
    <w:multiLevelType w:val="multilevel"/>
    <w:tmpl w:val="B33ECD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87993"/>
    <w:multiLevelType w:val="multilevel"/>
    <w:tmpl w:val="884E8B2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A532BE"/>
    <w:multiLevelType w:val="hybridMultilevel"/>
    <w:tmpl w:val="E71A7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4F186A"/>
    <w:multiLevelType w:val="hybridMultilevel"/>
    <w:tmpl w:val="859C284E"/>
    <w:lvl w:ilvl="0" w:tplc="B63EED58">
      <w:start w:val="1"/>
      <w:numFmt w:val="bullet"/>
      <w:lvlText w:val=""/>
      <w:lvlJc w:val="left"/>
      <w:pPr>
        <w:ind w:left="1080" w:hanging="360"/>
      </w:pPr>
      <w:rPr>
        <w:rFonts w:ascii="Symbol" w:hAnsi="Symbol" w:hint="default"/>
      </w:rPr>
    </w:lvl>
    <w:lvl w:ilvl="1" w:tplc="F95A8666">
      <w:start w:val="1"/>
      <w:numFmt w:val="bullet"/>
      <w:lvlText w:val="o"/>
      <w:lvlJc w:val="left"/>
      <w:pPr>
        <w:ind w:left="1800" w:hanging="360"/>
      </w:pPr>
      <w:rPr>
        <w:rFonts w:ascii="Courier New" w:hAnsi="Courier New" w:hint="default"/>
      </w:rPr>
    </w:lvl>
    <w:lvl w:ilvl="2" w:tplc="934EAC66">
      <w:start w:val="1"/>
      <w:numFmt w:val="bullet"/>
      <w:lvlText w:val=""/>
      <w:lvlJc w:val="left"/>
      <w:pPr>
        <w:ind w:left="2520" w:hanging="360"/>
      </w:pPr>
      <w:rPr>
        <w:rFonts w:ascii="Wingdings" w:hAnsi="Wingdings" w:hint="default"/>
      </w:rPr>
    </w:lvl>
    <w:lvl w:ilvl="3" w:tplc="74F8AC6E">
      <w:start w:val="1"/>
      <w:numFmt w:val="bullet"/>
      <w:lvlText w:val=""/>
      <w:lvlJc w:val="left"/>
      <w:pPr>
        <w:ind w:left="3240" w:hanging="360"/>
      </w:pPr>
      <w:rPr>
        <w:rFonts w:ascii="Symbol" w:hAnsi="Symbol" w:hint="default"/>
      </w:rPr>
    </w:lvl>
    <w:lvl w:ilvl="4" w:tplc="8D162C32">
      <w:start w:val="1"/>
      <w:numFmt w:val="bullet"/>
      <w:lvlText w:val="o"/>
      <w:lvlJc w:val="left"/>
      <w:pPr>
        <w:ind w:left="3960" w:hanging="360"/>
      </w:pPr>
      <w:rPr>
        <w:rFonts w:ascii="Courier New" w:hAnsi="Courier New" w:hint="default"/>
      </w:rPr>
    </w:lvl>
    <w:lvl w:ilvl="5" w:tplc="ECAC36C2">
      <w:start w:val="1"/>
      <w:numFmt w:val="bullet"/>
      <w:lvlText w:val=""/>
      <w:lvlJc w:val="left"/>
      <w:pPr>
        <w:ind w:left="4680" w:hanging="360"/>
      </w:pPr>
      <w:rPr>
        <w:rFonts w:ascii="Wingdings" w:hAnsi="Wingdings" w:hint="default"/>
      </w:rPr>
    </w:lvl>
    <w:lvl w:ilvl="6" w:tplc="3D2A079E">
      <w:start w:val="1"/>
      <w:numFmt w:val="bullet"/>
      <w:lvlText w:val=""/>
      <w:lvlJc w:val="left"/>
      <w:pPr>
        <w:ind w:left="5400" w:hanging="360"/>
      </w:pPr>
      <w:rPr>
        <w:rFonts w:ascii="Symbol" w:hAnsi="Symbol" w:hint="default"/>
      </w:rPr>
    </w:lvl>
    <w:lvl w:ilvl="7" w:tplc="AC8C041C">
      <w:start w:val="1"/>
      <w:numFmt w:val="bullet"/>
      <w:lvlText w:val="o"/>
      <w:lvlJc w:val="left"/>
      <w:pPr>
        <w:ind w:left="6120" w:hanging="360"/>
      </w:pPr>
      <w:rPr>
        <w:rFonts w:ascii="Courier New" w:hAnsi="Courier New" w:hint="default"/>
      </w:rPr>
    </w:lvl>
    <w:lvl w:ilvl="8" w:tplc="DFECDE06">
      <w:start w:val="1"/>
      <w:numFmt w:val="bullet"/>
      <w:lvlText w:val=""/>
      <w:lvlJc w:val="left"/>
      <w:pPr>
        <w:ind w:left="6840" w:hanging="360"/>
      </w:pPr>
      <w:rPr>
        <w:rFonts w:ascii="Wingdings" w:hAnsi="Wingdings" w:hint="default"/>
      </w:rPr>
    </w:lvl>
  </w:abstractNum>
  <w:abstractNum w:abstractNumId="13" w15:restartNumberingAfterBreak="0">
    <w:nsid w:val="380266D1"/>
    <w:multiLevelType w:val="multilevel"/>
    <w:tmpl w:val="2E6C40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637E4D"/>
    <w:multiLevelType w:val="hybridMultilevel"/>
    <w:tmpl w:val="52922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0C43A4"/>
    <w:multiLevelType w:val="multilevel"/>
    <w:tmpl w:val="A68A8C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DC194D"/>
    <w:multiLevelType w:val="hybridMultilevel"/>
    <w:tmpl w:val="C82C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426AF"/>
    <w:multiLevelType w:val="hybridMultilevel"/>
    <w:tmpl w:val="8C1C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445CDE"/>
    <w:multiLevelType w:val="hybridMultilevel"/>
    <w:tmpl w:val="F98E5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093B18"/>
    <w:multiLevelType w:val="hybridMultilevel"/>
    <w:tmpl w:val="6FA69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A70E2D"/>
    <w:multiLevelType w:val="multilevel"/>
    <w:tmpl w:val="91D04B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6920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C66357"/>
    <w:multiLevelType w:val="multilevel"/>
    <w:tmpl w:val="F2DC81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4B1AA7"/>
    <w:multiLevelType w:val="hybridMultilevel"/>
    <w:tmpl w:val="697EA2D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 w15:restartNumberingAfterBreak="0">
    <w:nsid w:val="4C5F22EF"/>
    <w:multiLevelType w:val="hybridMultilevel"/>
    <w:tmpl w:val="C6E6F2E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15:restartNumberingAfterBreak="0">
    <w:nsid w:val="4E416540"/>
    <w:multiLevelType w:val="hybridMultilevel"/>
    <w:tmpl w:val="328231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09769A"/>
    <w:multiLevelType w:val="hybridMultilevel"/>
    <w:tmpl w:val="8C60D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5D08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795D0F"/>
    <w:multiLevelType w:val="hybridMultilevel"/>
    <w:tmpl w:val="BB541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213815"/>
    <w:multiLevelType w:val="hybridMultilevel"/>
    <w:tmpl w:val="55BC6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111856"/>
    <w:multiLevelType w:val="hybridMultilevel"/>
    <w:tmpl w:val="A858E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80033"/>
    <w:multiLevelType w:val="hybridMultilevel"/>
    <w:tmpl w:val="55169104"/>
    <w:lvl w:ilvl="0" w:tplc="74F8DA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27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AE2F9B"/>
    <w:multiLevelType w:val="hybridMultilevel"/>
    <w:tmpl w:val="1B586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5618A9"/>
    <w:multiLevelType w:val="hybridMultilevel"/>
    <w:tmpl w:val="7BCEF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5E79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B337B7"/>
    <w:multiLevelType w:val="hybridMultilevel"/>
    <w:tmpl w:val="65F602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B00E46"/>
    <w:multiLevelType w:val="multilevel"/>
    <w:tmpl w:val="BCFCB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A06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A22B81"/>
    <w:multiLevelType w:val="multilevel"/>
    <w:tmpl w:val="C554D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25"/>
  </w:num>
  <w:num w:numId="4">
    <w:abstractNumId w:val="10"/>
  </w:num>
  <w:num w:numId="5">
    <w:abstractNumId w:val="18"/>
  </w:num>
  <w:num w:numId="6">
    <w:abstractNumId w:val="28"/>
  </w:num>
  <w:num w:numId="7">
    <w:abstractNumId w:val="23"/>
  </w:num>
  <w:num w:numId="8">
    <w:abstractNumId w:val="19"/>
  </w:num>
  <w:num w:numId="9">
    <w:abstractNumId w:val="27"/>
  </w:num>
  <w:num w:numId="10">
    <w:abstractNumId w:val="11"/>
  </w:num>
  <w:num w:numId="11">
    <w:abstractNumId w:val="34"/>
  </w:num>
  <w:num w:numId="12">
    <w:abstractNumId w:val="39"/>
  </w:num>
  <w:num w:numId="13">
    <w:abstractNumId w:val="26"/>
  </w:num>
  <w:num w:numId="14">
    <w:abstractNumId w:val="15"/>
  </w:num>
  <w:num w:numId="15">
    <w:abstractNumId w:val="29"/>
  </w:num>
  <w:num w:numId="16">
    <w:abstractNumId w:val="32"/>
  </w:num>
  <w:num w:numId="17">
    <w:abstractNumId w:val="14"/>
  </w:num>
  <w:num w:numId="18">
    <w:abstractNumId w:val="20"/>
  </w:num>
  <w:num w:numId="19">
    <w:abstractNumId w:val="4"/>
  </w:num>
  <w:num w:numId="20">
    <w:abstractNumId w:val="16"/>
  </w:num>
  <w:num w:numId="21">
    <w:abstractNumId w:val="31"/>
  </w:num>
  <w:num w:numId="22">
    <w:abstractNumId w:val="5"/>
  </w:num>
  <w:num w:numId="23">
    <w:abstractNumId w:val="3"/>
  </w:num>
  <w:num w:numId="24">
    <w:abstractNumId w:val="6"/>
  </w:num>
  <w:num w:numId="25">
    <w:abstractNumId w:val="13"/>
  </w:num>
  <w:num w:numId="26">
    <w:abstractNumId w:val="33"/>
  </w:num>
  <w:num w:numId="27">
    <w:abstractNumId w:val="8"/>
  </w:num>
  <w:num w:numId="28">
    <w:abstractNumId w:val="7"/>
  </w:num>
  <w:num w:numId="29">
    <w:abstractNumId w:val="37"/>
  </w:num>
  <w:num w:numId="30">
    <w:abstractNumId w:val="22"/>
  </w:num>
  <w:num w:numId="31">
    <w:abstractNumId w:val="21"/>
  </w:num>
  <w:num w:numId="32">
    <w:abstractNumId w:val="35"/>
  </w:num>
  <w:num w:numId="33">
    <w:abstractNumId w:val="24"/>
  </w:num>
  <w:num w:numId="34">
    <w:abstractNumId w:val="38"/>
  </w:num>
  <w:num w:numId="35">
    <w:abstractNumId w:val="1"/>
  </w:num>
  <w:num w:numId="36">
    <w:abstractNumId w:val="30"/>
  </w:num>
  <w:num w:numId="37">
    <w:abstractNumId w:val="36"/>
  </w:num>
  <w:num w:numId="38">
    <w:abstractNumId w:val="9"/>
  </w:num>
  <w:num w:numId="39">
    <w:abstractNumId w:val="2"/>
  </w:num>
  <w:num w:numId="4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1B"/>
    <w:rsid w:val="00000017"/>
    <w:rsid w:val="0000006C"/>
    <w:rsid w:val="00000482"/>
    <w:rsid w:val="00001183"/>
    <w:rsid w:val="00002093"/>
    <w:rsid w:val="0000539A"/>
    <w:rsid w:val="00005F2C"/>
    <w:rsid w:val="00006DFA"/>
    <w:rsid w:val="0001058B"/>
    <w:rsid w:val="00012872"/>
    <w:rsid w:val="00013847"/>
    <w:rsid w:val="00014247"/>
    <w:rsid w:val="00014C2C"/>
    <w:rsid w:val="00022357"/>
    <w:rsid w:val="00023C3E"/>
    <w:rsid w:val="000243B2"/>
    <w:rsid w:val="00025577"/>
    <w:rsid w:val="00025800"/>
    <w:rsid w:val="0002660D"/>
    <w:rsid w:val="00026758"/>
    <w:rsid w:val="00027679"/>
    <w:rsid w:val="00027745"/>
    <w:rsid w:val="00033390"/>
    <w:rsid w:val="00033DBD"/>
    <w:rsid w:val="0003402A"/>
    <w:rsid w:val="000351A8"/>
    <w:rsid w:val="000351E2"/>
    <w:rsid w:val="00036511"/>
    <w:rsid w:val="00040602"/>
    <w:rsid w:val="00040A13"/>
    <w:rsid w:val="00040B2F"/>
    <w:rsid w:val="0004199C"/>
    <w:rsid w:val="00043A5E"/>
    <w:rsid w:val="000446E7"/>
    <w:rsid w:val="00050172"/>
    <w:rsid w:val="00053104"/>
    <w:rsid w:val="00053126"/>
    <w:rsid w:val="00053131"/>
    <w:rsid w:val="0005455E"/>
    <w:rsid w:val="00056D54"/>
    <w:rsid w:val="000604FC"/>
    <w:rsid w:val="00060926"/>
    <w:rsid w:val="00060A8D"/>
    <w:rsid w:val="00061603"/>
    <w:rsid w:val="00062DE0"/>
    <w:rsid w:val="000656C7"/>
    <w:rsid w:val="00066FDA"/>
    <w:rsid w:val="00067C65"/>
    <w:rsid w:val="00067F1A"/>
    <w:rsid w:val="00070549"/>
    <w:rsid w:val="000726AD"/>
    <w:rsid w:val="00072FC6"/>
    <w:rsid w:val="000743C7"/>
    <w:rsid w:val="000743F2"/>
    <w:rsid w:val="00075817"/>
    <w:rsid w:val="00075AFA"/>
    <w:rsid w:val="00075B1F"/>
    <w:rsid w:val="00076C83"/>
    <w:rsid w:val="00081B04"/>
    <w:rsid w:val="00081DFF"/>
    <w:rsid w:val="00083554"/>
    <w:rsid w:val="00083D96"/>
    <w:rsid w:val="00084E46"/>
    <w:rsid w:val="00085CB0"/>
    <w:rsid w:val="00085CF3"/>
    <w:rsid w:val="00086120"/>
    <w:rsid w:val="00091182"/>
    <w:rsid w:val="00092338"/>
    <w:rsid w:val="00092922"/>
    <w:rsid w:val="00095501"/>
    <w:rsid w:val="0009643A"/>
    <w:rsid w:val="00096906"/>
    <w:rsid w:val="000A035D"/>
    <w:rsid w:val="000A1CF8"/>
    <w:rsid w:val="000A3BA7"/>
    <w:rsid w:val="000A46B3"/>
    <w:rsid w:val="000A4EC9"/>
    <w:rsid w:val="000A7E6E"/>
    <w:rsid w:val="000B1E25"/>
    <w:rsid w:val="000B273D"/>
    <w:rsid w:val="000B280B"/>
    <w:rsid w:val="000B2C61"/>
    <w:rsid w:val="000B471B"/>
    <w:rsid w:val="000B5BCF"/>
    <w:rsid w:val="000B7F26"/>
    <w:rsid w:val="000C1524"/>
    <w:rsid w:val="000C35F9"/>
    <w:rsid w:val="000C4B14"/>
    <w:rsid w:val="000C585E"/>
    <w:rsid w:val="000C74D5"/>
    <w:rsid w:val="000D2A83"/>
    <w:rsid w:val="000D2AF4"/>
    <w:rsid w:val="000D3386"/>
    <w:rsid w:val="000D3B87"/>
    <w:rsid w:val="000D3BEE"/>
    <w:rsid w:val="000D3DAA"/>
    <w:rsid w:val="000D4D60"/>
    <w:rsid w:val="000D5881"/>
    <w:rsid w:val="000D72ED"/>
    <w:rsid w:val="000D73B0"/>
    <w:rsid w:val="000D795B"/>
    <w:rsid w:val="000E04F5"/>
    <w:rsid w:val="000E051E"/>
    <w:rsid w:val="000E1029"/>
    <w:rsid w:val="000E1DE4"/>
    <w:rsid w:val="000E1FF2"/>
    <w:rsid w:val="000E222B"/>
    <w:rsid w:val="000E5F9C"/>
    <w:rsid w:val="000E66D5"/>
    <w:rsid w:val="000F4283"/>
    <w:rsid w:val="000F4641"/>
    <w:rsid w:val="000F5AEB"/>
    <w:rsid w:val="000F7111"/>
    <w:rsid w:val="000F7E50"/>
    <w:rsid w:val="00100F28"/>
    <w:rsid w:val="0010212B"/>
    <w:rsid w:val="0010228B"/>
    <w:rsid w:val="00103CCF"/>
    <w:rsid w:val="00104C2F"/>
    <w:rsid w:val="00105CF8"/>
    <w:rsid w:val="001060D0"/>
    <w:rsid w:val="00106B34"/>
    <w:rsid w:val="00111ADB"/>
    <w:rsid w:val="00112119"/>
    <w:rsid w:val="001141FA"/>
    <w:rsid w:val="00114330"/>
    <w:rsid w:val="001149BA"/>
    <w:rsid w:val="001163B0"/>
    <w:rsid w:val="001166B5"/>
    <w:rsid w:val="00116742"/>
    <w:rsid w:val="001203DA"/>
    <w:rsid w:val="00122509"/>
    <w:rsid w:val="00122637"/>
    <w:rsid w:val="00122CAC"/>
    <w:rsid w:val="00123318"/>
    <w:rsid w:val="001234D5"/>
    <w:rsid w:val="0012534E"/>
    <w:rsid w:val="00125CCB"/>
    <w:rsid w:val="00126EF5"/>
    <w:rsid w:val="00127ED2"/>
    <w:rsid w:val="001305C4"/>
    <w:rsid w:val="00130F5A"/>
    <w:rsid w:val="0013190B"/>
    <w:rsid w:val="00131A0F"/>
    <w:rsid w:val="001320FB"/>
    <w:rsid w:val="00132FE9"/>
    <w:rsid w:val="00134CEE"/>
    <w:rsid w:val="00136ACA"/>
    <w:rsid w:val="00137659"/>
    <w:rsid w:val="00137E59"/>
    <w:rsid w:val="00141470"/>
    <w:rsid w:val="001416E7"/>
    <w:rsid w:val="00141CE8"/>
    <w:rsid w:val="0014322A"/>
    <w:rsid w:val="00143BDC"/>
    <w:rsid w:val="00143DB1"/>
    <w:rsid w:val="001442FC"/>
    <w:rsid w:val="00145297"/>
    <w:rsid w:val="00145DF4"/>
    <w:rsid w:val="00147E44"/>
    <w:rsid w:val="00152385"/>
    <w:rsid w:val="001531BA"/>
    <w:rsid w:val="001548E8"/>
    <w:rsid w:val="001556A4"/>
    <w:rsid w:val="00155E10"/>
    <w:rsid w:val="001565C7"/>
    <w:rsid w:val="001573EE"/>
    <w:rsid w:val="00160391"/>
    <w:rsid w:val="00162EAC"/>
    <w:rsid w:val="00163A8B"/>
    <w:rsid w:val="001644C9"/>
    <w:rsid w:val="00166029"/>
    <w:rsid w:val="00167020"/>
    <w:rsid w:val="00167C99"/>
    <w:rsid w:val="00170084"/>
    <w:rsid w:val="00171056"/>
    <w:rsid w:val="00171A5A"/>
    <w:rsid w:val="0017225C"/>
    <w:rsid w:val="00173B82"/>
    <w:rsid w:val="00173E4B"/>
    <w:rsid w:val="00174F81"/>
    <w:rsid w:val="00176F9E"/>
    <w:rsid w:val="001770EF"/>
    <w:rsid w:val="00181A74"/>
    <w:rsid w:val="00181AAB"/>
    <w:rsid w:val="00185783"/>
    <w:rsid w:val="00187617"/>
    <w:rsid w:val="00191DA2"/>
    <w:rsid w:val="00191E85"/>
    <w:rsid w:val="00194053"/>
    <w:rsid w:val="00194A94"/>
    <w:rsid w:val="001950F7"/>
    <w:rsid w:val="00196BF3"/>
    <w:rsid w:val="001970C1"/>
    <w:rsid w:val="00197557"/>
    <w:rsid w:val="00197C8A"/>
    <w:rsid w:val="001A1263"/>
    <w:rsid w:val="001A3823"/>
    <w:rsid w:val="001A4CAE"/>
    <w:rsid w:val="001A52CF"/>
    <w:rsid w:val="001A5CE1"/>
    <w:rsid w:val="001A65AD"/>
    <w:rsid w:val="001B0872"/>
    <w:rsid w:val="001B1681"/>
    <w:rsid w:val="001B2015"/>
    <w:rsid w:val="001B34FF"/>
    <w:rsid w:val="001B4DBD"/>
    <w:rsid w:val="001B4EC6"/>
    <w:rsid w:val="001B5A83"/>
    <w:rsid w:val="001B6496"/>
    <w:rsid w:val="001B7C05"/>
    <w:rsid w:val="001C066A"/>
    <w:rsid w:val="001C23A4"/>
    <w:rsid w:val="001C319E"/>
    <w:rsid w:val="001C3734"/>
    <w:rsid w:val="001C3B9C"/>
    <w:rsid w:val="001C5104"/>
    <w:rsid w:val="001C579B"/>
    <w:rsid w:val="001C6244"/>
    <w:rsid w:val="001C62BC"/>
    <w:rsid w:val="001C62C1"/>
    <w:rsid w:val="001C64AE"/>
    <w:rsid w:val="001D114C"/>
    <w:rsid w:val="001D2522"/>
    <w:rsid w:val="001D2A7B"/>
    <w:rsid w:val="001D5AFE"/>
    <w:rsid w:val="001D74E6"/>
    <w:rsid w:val="001E0E90"/>
    <w:rsid w:val="001E14A3"/>
    <w:rsid w:val="001E1AAC"/>
    <w:rsid w:val="001E309D"/>
    <w:rsid w:val="001E3219"/>
    <w:rsid w:val="001E41CD"/>
    <w:rsid w:val="001E4F3A"/>
    <w:rsid w:val="001E52B9"/>
    <w:rsid w:val="001E6C38"/>
    <w:rsid w:val="001E6FDC"/>
    <w:rsid w:val="001E71CB"/>
    <w:rsid w:val="001E73BB"/>
    <w:rsid w:val="001F035B"/>
    <w:rsid w:val="001F1E81"/>
    <w:rsid w:val="001F1F39"/>
    <w:rsid w:val="001F2AF3"/>
    <w:rsid w:val="001F75F2"/>
    <w:rsid w:val="001F767A"/>
    <w:rsid w:val="001F7FEF"/>
    <w:rsid w:val="00201FFA"/>
    <w:rsid w:val="002025E0"/>
    <w:rsid w:val="00202771"/>
    <w:rsid w:val="002036E9"/>
    <w:rsid w:val="002077D8"/>
    <w:rsid w:val="00207A83"/>
    <w:rsid w:val="00210140"/>
    <w:rsid w:val="002109B8"/>
    <w:rsid w:val="00211D13"/>
    <w:rsid w:val="00212BD5"/>
    <w:rsid w:val="00213DC2"/>
    <w:rsid w:val="00216B61"/>
    <w:rsid w:val="002179FC"/>
    <w:rsid w:val="00217A2D"/>
    <w:rsid w:val="00217A41"/>
    <w:rsid w:val="0022109E"/>
    <w:rsid w:val="002233A0"/>
    <w:rsid w:val="00223A4E"/>
    <w:rsid w:val="002276EF"/>
    <w:rsid w:val="00230A1D"/>
    <w:rsid w:val="00230BEA"/>
    <w:rsid w:val="00231AB9"/>
    <w:rsid w:val="0023382A"/>
    <w:rsid w:val="00233D28"/>
    <w:rsid w:val="0023562F"/>
    <w:rsid w:val="002422B0"/>
    <w:rsid w:val="00242334"/>
    <w:rsid w:val="00242CCC"/>
    <w:rsid w:val="0024366C"/>
    <w:rsid w:val="00245AA5"/>
    <w:rsid w:val="0024633E"/>
    <w:rsid w:val="00246E02"/>
    <w:rsid w:val="00246FB0"/>
    <w:rsid w:val="00247984"/>
    <w:rsid w:val="00250514"/>
    <w:rsid w:val="00252E2E"/>
    <w:rsid w:val="00254618"/>
    <w:rsid w:val="00254747"/>
    <w:rsid w:val="002549C8"/>
    <w:rsid w:val="00254DA5"/>
    <w:rsid w:val="00254F41"/>
    <w:rsid w:val="00255182"/>
    <w:rsid w:val="00256498"/>
    <w:rsid w:val="00260D7C"/>
    <w:rsid w:val="0026212C"/>
    <w:rsid w:val="00264D93"/>
    <w:rsid w:val="00264DCE"/>
    <w:rsid w:val="00265354"/>
    <w:rsid w:val="00266240"/>
    <w:rsid w:val="00267A41"/>
    <w:rsid w:val="00272C87"/>
    <w:rsid w:val="00273750"/>
    <w:rsid w:val="00273790"/>
    <w:rsid w:val="00274F3D"/>
    <w:rsid w:val="002755D2"/>
    <w:rsid w:val="002760AE"/>
    <w:rsid w:val="00276427"/>
    <w:rsid w:val="00276F46"/>
    <w:rsid w:val="00277030"/>
    <w:rsid w:val="00277112"/>
    <w:rsid w:val="00281AE4"/>
    <w:rsid w:val="00281BE8"/>
    <w:rsid w:val="00281E7B"/>
    <w:rsid w:val="00282D4D"/>
    <w:rsid w:val="00282F96"/>
    <w:rsid w:val="00283078"/>
    <w:rsid w:val="002846D7"/>
    <w:rsid w:val="00285236"/>
    <w:rsid w:val="002852D9"/>
    <w:rsid w:val="00286400"/>
    <w:rsid w:val="002877E7"/>
    <w:rsid w:val="00287907"/>
    <w:rsid w:val="00290EDB"/>
    <w:rsid w:val="0029146D"/>
    <w:rsid w:val="00291EF5"/>
    <w:rsid w:val="00292784"/>
    <w:rsid w:val="00294444"/>
    <w:rsid w:val="0029526B"/>
    <w:rsid w:val="002954C3"/>
    <w:rsid w:val="002958F8"/>
    <w:rsid w:val="002A0B1C"/>
    <w:rsid w:val="002A3A22"/>
    <w:rsid w:val="002A6086"/>
    <w:rsid w:val="002A647F"/>
    <w:rsid w:val="002A79C0"/>
    <w:rsid w:val="002B12B0"/>
    <w:rsid w:val="002B25DE"/>
    <w:rsid w:val="002B2DB6"/>
    <w:rsid w:val="002B4420"/>
    <w:rsid w:val="002B4D71"/>
    <w:rsid w:val="002B599C"/>
    <w:rsid w:val="002B654B"/>
    <w:rsid w:val="002B6828"/>
    <w:rsid w:val="002C0C93"/>
    <w:rsid w:val="002C16C7"/>
    <w:rsid w:val="002C3B94"/>
    <w:rsid w:val="002C5EF6"/>
    <w:rsid w:val="002C69AC"/>
    <w:rsid w:val="002C7D7A"/>
    <w:rsid w:val="002D0F15"/>
    <w:rsid w:val="002D1007"/>
    <w:rsid w:val="002D15EA"/>
    <w:rsid w:val="002D39A4"/>
    <w:rsid w:val="002D3D1B"/>
    <w:rsid w:val="002D418D"/>
    <w:rsid w:val="002D4411"/>
    <w:rsid w:val="002D4D83"/>
    <w:rsid w:val="002D537C"/>
    <w:rsid w:val="002D5C06"/>
    <w:rsid w:val="002D6AF3"/>
    <w:rsid w:val="002D6B9C"/>
    <w:rsid w:val="002D703F"/>
    <w:rsid w:val="002E147A"/>
    <w:rsid w:val="002E1F5C"/>
    <w:rsid w:val="002E22CE"/>
    <w:rsid w:val="002E5045"/>
    <w:rsid w:val="002F1145"/>
    <w:rsid w:val="002F1233"/>
    <w:rsid w:val="002F16B7"/>
    <w:rsid w:val="002F2145"/>
    <w:rsid w:val="002F290C"/>
    <w:rsid w:val="002F2FBC"/>
    <w:rsid w:val="002F48C5"/>
    <w:rsid w:val="002F59EF"/>
    <w:rsid w:val="002F64BA"/>
    <w:rsid w:val="003008E2"/>
    <w:rsid w:val="003012F4"/>
    <w:rsid w:val="003023CD"/>
    <w:rsid w:val="0030520F"/>
    <w:rsid w:val="00305A2F"/>
    <w:rsid w:val="003061DA"/>
    <w:rsid w:val="00306732"/>
    <w:rsid w:val="00310875"/>
    <w:rsid w:val="00310C24"/>
    <w:rsid w:val="00311EDD"/>
    <w:rsid w:val="00314520"/>
    <w:rsid w:val="0031545C"/>
    <w:rsid w:val="003159D2"/>
    <w:rsid w:val="0031651C"/>
    <w:rsid w:val="003210ED"/>
    <w:rsid w:val="00323228"/>
    <w:rsid w:val="0032649F"/>
    <w:rsid w:val="00327A2C"/>
    <w:rsid w:val="00332448"/>
    <w:rsid w:val="00333FF7"/>
    <w:rsid w:val="003341BE"/>
    <w:rsid w:val="00334BCF"/>
    <w:rsid w:val="00334E84"/>
    <w:rsid w:val="0033523C"/>
    <w:rsid w:val="00336DB4"/>
    <w:rsid w:val="00341FA9"/>
    <w:rsid w:val="003427A4"/>
    <w:rsid w:val="0034294B"/>
    <w:rsid w:val="003458DF"/>
    <w:rsid w:val="00346BF7"/>
    <w:rsid w:val="003518DF"/>
    <w:rsid w:val="003530A3"/>
    <w:rsid w:val="0035339A"/>
    <w:rsid w:val="00353BFB"/>
    <w:rsid w:val="0035430B"/>
    <w:rsid w:val="00354C6C"/>
    <w:rsid w:val="00354FF8"/>
    <w:rsid w:val="003606E6"/>
    <w:rsid w:val="0036256C"/>
    <w:rsid w:val="00362FE7"/>
    <w:rsid w:val="003674A6"/>
    <w:rsid w:val="00370AE0"/>
    <w:rsid w:val="00370F9F"/>
    <w:rsid w:val="003733EB"/>
    <w:rsid w:val="00373F03"/>
    <w:rsid w:val="003754AE"/>
    <w:rsid w:val="003765DC"/>
    <w:rsid w:val="00376F5D"/>
    <w:rsid w:val="00377334"/>
    <w:rsid w:val="0037763F"/>
    <w:rsid w:val="003807DB"/>
    <w:rsid w:val="003819AC"/>
    <w:rsid w:val="00382090"/>
    <w:rsid w:val="00382E72"/>
    <w:rsid w:val="00383C01"/>
    <w:rsid w:val="0038460A"/>
    <w:rsid w:val="00385D72"/>
    <w:rsid w:val="00386195"/>
    <w:rsid w:val="00386311"/>
    <w:rsid w:val="00387430"/>
    <w:rsid w:val="00390988"/>
    <w:rsid w:val="003910BF"/>
    <w:rsid w:val="00391FC6"/>
    <w:rsid w:val="00392A00"/>
    <w:rsid w:val="00393769"/>
    <w:rsid w:val="00393DA3"/>
    <w:rsid w:val="00396097"/>
    <w:rsid w:val="00396168"/>
    <w:rsid w:val="003966E7"/>
    <w:rsid w:val="003A0B2E"/>
    <w:rsid w:val="003A1BA5"/>
    <w:rsid w:val="003A20CB"/>
    <w:rsid w:val="003A212E"/>
    <w:rsid w:val="003A3284"/>
    <w:rsid w:val="003A332E"/>
    <w:rsid w:val="003A4A13"/>
    <w:rsid w:val="003A7356"/>
    <w:rsid w:val="003B025F"/>
    <w:rsid w:val="003B197E"/>
    <w:rsid w:val="003B2AC2"/>
    <w:rsid w:val="003B7865"/>
    <w:rsid w:val="003C05DD"/>
    <w:rsid w:val="003C1078"/>
    <w:rsid w:val="003C1482"/>
    <w:rsid w:val="003C149F"/>
    <w:rsid w:val="003C28D9"/>
    <w:rsid w:val="003C37EB"/>
    <w:rsid w:val="003C417C"/>
    <w:rsid w:val="003C5620"/>
    <w:rsid w:val="003C5C5B"/>
    <w:rsid w:val="003D2631"/>
    <w:rsid w:val="003D2DA0"/>
    <w:rsid w:val="003D3605"/>
    <w:rsid w:val="003D3E80"/>
    <w:rsid w:val="003D3FFB"/>
    <w:rsid w:val="003D40DA"/>
    <w:rsid w:val="003D6114"/>
    <w:rsid w:val="003D6417"/>
    <w:rsid w:val="003D64C6"/>
    <w:rsid w:val="003D730E"/>
    <w:rsid w:val="003D7F7D"/>
    <w:rsid w:val="003E1224"/>
    <w:rsid w:val="003E1317"/>
    <w:rsid w:val="003E31FB"/>
    <w:rsid w:val="003E3DE9"/>
    <w:rsid w:val="003E6BA3"/>
    <w:rsid w:val="003E7392"/>
    <w:rsid w:val="003E7919"/>
    <w:rsid w:val="003F063F"/>
    <w:rsid w:val="003F1BAD"/>
    <w:rsid w:val="003F2E87"/>
    <w:rsid w:val="003F3BE7"/>
    <w:rsid w:val="003F48E5"/>
    <w:rsid w:val="003F4EEE"/>
    <w:rsid w:val="003F4FDB"/>
    <w:rsid w:val="003F70D6"/>
    <w:rsid w:val="003F71FB"/>
    <w:rsid w:val="003F7425"/>
    <w:rsid w:val="00400AD7"/>
    <w:rsid w:val="0040256A"/>
    <w:rsid w:val="00402D0D"/>
    <w:rsid w:val="00405A62"/>
    <w:rsid w:val="00410B72"/>
    <w:rsid w:val="0041192C"/>
    <w:rsid w:val="00412863"/>
    <w:rsid w:val="00412A39"/>
    <w:rsid w:val="00412F5A"/>
    <w:rsid w:val="00414307"/>
    <w:rsid w:val="004159F4"/>
    <w:rsid w:val="00416A53"/>
    <w:rsid w:val="0042432F"/>
    <w:rsid w:val="0042487B"/>
    <w:rsid w:val="00426EBE"/>
    <w:rsid w:val="00426F79"/>
    <w:rsid w:val="00430BAB"/>
    <w:rsid w:val="004342D0"/>
    <w:rsid w:val="00434A89"/>
    <w:rsid w:val="00435339"/>
    <w:rsid w:val="0043562A"/>
    <w:rsid w:val="00435F0A"/>
    <w:rsid w:val="004367BE"/>
    <w:rsid w:val="004369D1"/>
    <w:rsid w:val="00437479"/>
    <w:rsid w:val="00437919"/>
    <w:rsid w:val="00442162"/>
    <w:rsid w:val="00442EC4"/>
    <w:rsid w:val="00443DD2"/>
    <w:rsid w:val="00444673"/>
    <w:rsid w:val="0044619D"/>
    <w:rsid w:val="0044744D"/>
    <w:rsid w:val="004475BA"/>
    <w:rsid w:val="00447C94"/>
    <w:rsid w:val="004503A9"/>
    <w:rsid w:val="004514AE"/>
    <w:rsid w:val="004522F6"/>
    <w:rsid w:val="00453F67"/>
    <w:rsid w:val="00456752"/>
    <w:rsid w:val="004568C2"/>
    <w:rsid w:val="00457642"/>
    <w:rsid w:val="00461188"/>
    <w:rsid w:val="00462480"/>
    <w:rsid w:val="00462EE0"/>
    <w:rsid w:val="0046469E"/>
    <w:rsid w:val="00464713"/>
    <w:rsid w:val="00464A98"/>
    <w:rsid w:val="00465AFA"/>
    <w:rsid w:val="00465B66"/>
    <w:rsid w:val="00466203"/>
    <w:rsid w:val="00467C1C"/>
    <w:rsid w:val="0047007B"/>
    <w:rsid w:val="00474784"/>
    <w:rsid w:val="00475500"/>
    <w:rsid w:val="00475A28"/>
    <w:rsid w:val="004818ED"/>
    <w:rsid w:val="00490B20"/>
    <w:rsid w:val="00492740"/>
    <w:rsid w:val="00493112"/>
    <w:rsid w:val="00493761"/>
    <w:rsid w:val="004962C1"/>
    <w:rsid w:val="00496D26"/>
    <w:rsid w:val="004A071A"/>
    <w:rsid w:val="004A18E1"/>
    <w:rsid w:val="004A3727"/>
    <w:rsid w:val="004A3B16"/>
    <w:rsid w:val="004A4CAC"/>
    <w:rsid w:val="004A5218"/>
    <w:rsid w:val="004A5B44"/>
    <w:rsid w:val="004B2E64"/>
    <w:rsid w:val="004B4ADF"/>
    <w:rsid w:val="004B5F4D"/>
    <w:rsid w:val="004B67CD"/>
    <w:rsid w:val="004B7D77"/>
    <w:rsid w:val="004C17E9"/>
    <w:rsid w:val="004C1C25"/>
    <w:rsid w:val="004C2B36"/>
    <w:rsid w:val="004C492F"/>
    <w:rsid w:val="004C4AA5"/>
    <w:rsid w:val="004C4E73"/>
    <w:rsid w:val="004C6AEC"/>
    <w:rsid w:val="004C6E04"/>
    <w:rsid w:val="004C7419"/>
    <w:rsid w:val="004C77FE"/>
    <w:rsid w:val="004D2145"/>
    <w:rsid w:val="004D2F15"/>
    <w:rsid w:val="004D3517"/>
    <w:rsid w:val="004D3DB3"/>
    <w:rsid w:val="004D4225"/>
    <w:rsid w:val="004D7E67"/>
    <w:rsid w:val="004E0C75"/>
    <w:rsid w:val="004E124E"/>
    <w:rsid w:val="004E1884"/>
    <w:rsid w:val="004E1AF0"/>
    <w:rsid w:val="004E4A1A"/>
    <w:rsid w:val="004E65DC"/>
    <w:rsid w:val="004E6866"/>
    <w:rsid w:val="004E68B1"/>
    <w:rsid w:val="004E7CD2"/>
    <w:rsid w:val="004F0190"/>
    <w:rsid w:val="004F429F"/>
    <w:rsid w:val="004F44AB"/>
    <w:rsid w:val="004F486B"/>
    <w:rsid w:val="004F537C"/>
    <w:rsid w:val="004F5D89"/>
    <w:rsid w:val="004F68A2"/>
    <w:rsid w:val="004F6A92"/>
    <w:rsid w:val="004F6C64"/>
    <w:rsid w:val="004F7AE2"/>
    <w:rsid w:val="00500833"/>
    <w:rsid w:val="00500DBA"/>
    <w:rsid w:val="005050BD"/>
    <w:rsid w:val="00506797"/>
    <w:rsid w:val="00507F78"/>
    <w:rsid w:val="005117EA"/>
    <w:rsid w:val="00511EDE"/>
    <w:rsid w:val="0051484D"/>
    <w:rsid w:val="00514BDD"/>
    <w:rsid w:val="0051511F"/>
    <w:rsid w:val="005154B1"/>
    <w:rsid w:val="005173B5"/>
    <w:rsid w:val="00520292"/>
    <w:rsid w:val="005206D7"/>
    <w:rsid w:val="00521BF0"/>
    <w:rsid w:val="0052290D"/>
    <w:rsid w:val="00523404"/>
    <w:rsid w:val="0052395A"/>
    <w:rsid w:val="005243E0"/>
    <w:rsid w:val="0052569C"/>
    <w:rsid w:val="00525B5C"/>
    <w:rsid w:val="005263BB"/>
    <w:rsid w:val="00526790"/>
    <w:rsid w:val="005279AB"/>
    <w:rsid w:val="00527F8D"/>
    <w:rsid w:val="00530585"/>
    <w:rsid w:val="0053195D"/>
    <w:rsid w:val="00532728"/>
    <w:rsid w:val="005344D7"/>
    <w:rsid w:val="00534D55"/>
    <w:rsid w:val="00536939"/>
    <w:rsid w:val="0053699F"/>
    <w:rsid w:val="00537474"/>
    <w:rsid w:val="0054294E"/>
    <w:rsid w:val="00542E2D"/>
    <w:rsid w:val="00543EDD"/>
    <w:rsid w:val="00544126"/>
    <w:rsid w:val="00546472"/>
    <w:rsid w:val="0054685F"/>
    <w:rsid w:val="00552CBF"/>
    <w:rsid w:val="00555CDA"/>
    <w:rsid w:val="005602D7"/>
    <w:rsid w:val="0056087A"/>
    <w:rsid w:val="00562414"/>
    <w:rsid w:val="005632D9"/>
    <w:rsid w:val="005648F6"/>
    <w:rsid w:val="005653AC"/>
    <w:rsid w:val="00565702"/>
    <w:rsid w:val="00570C49"/>
    <w:rsid w:val="00572CCA"/>
    <w:rsid w:val="00573A77"/>
    <w:rsid w:val="00577223"/>
    <w:rsid w:val="0058008A"/>
    <w:rsid w:val="00581628"/>
    <w:rsid w:val="0058216C"/>
    <w:rsid w:val="005837D1"/>
    <w:rsid w:val="00583C32"/>
    <w:rsid w:val="00583FAC"/>
    <w:rsid w:val="005862D6"/>
    <w:rsid w:val="00591E6F"/>
    <w:rsid w:val="00591E84"/>
    <w:rsid w:val="0059271F"/>
    <w:rsid w:val="00592CD5"/>
    <w:rsid w:val="00592D4D"/>
    <w:rsid w:val="00593F78"/>
    <w:rsid w:val="005A02BE"/>
    <w:rsid w:val="005A1ABA"/>
    <w:rsid w:val="005A5B13"/>
    <w:rsid w:val="005A6180"/>
    <w:rsid w:val="005B0C5E"/>
    <w:rsid w:val="005B0DE9"/>
    <w:rsid w:val="005B2A98"/>
    <w:rsid w:val="005B31E2"/>
    <w:rsid w:val="005B44EC"/>
    <w:rsid w:val="005B5EF5"/>
    <w:rsid w:val="005B5F29"/>
    <w:rsid w:val="005B623A"/>
    <w:rsid w:val="005B6BB0"/>
    <w:rsid w:val="005B70F8"/>
    <w:rsid w:val="005B787D"/>
    <w:rsid w:val="005C04AA"/>
    <w:rsid w:val="005C1056"/>
    <w:rsid w:val="005C2E21"/>
    <w:rsid w:val="005C31CC"/>
    <w:rsid w:val="005C38BA"/>
    <w:rsid w:val="005C39BF"/>
    <w:rsid w:val="005C63A3"/>
    <w:rsid w:val="005C734C"/>
    <w:rsid w:val="005D0556"/>
    <w:rsid w:val="005D2BB6"/>
    <w:rsid w:val="005D335A"/>
    <w:rsid w:val="005D39A6"/>
    <w:rsid w:val="005D3B6B"/>
    <w:rsid w:val="005D4307"/>
    <w:rsid w:val="005D5568"/>
    <w:rsid w:val="005D67AF"/>
    <w:rsid w:val="005D6B75"/>
    <w:rsid w:val="005D7454"/>
    <w:rsid w:val="005E009D"/>
    <w:rsid w:val="005E044F"/>
    <w:rsid w:val="005E0D3A"/>
    <w:rsid w:val="005E1508"/>
    <w:rsid w:val="005E3A82"/>
    <w:rsid w:val="005E3C3D"/>
    <w:rsid w:val="005E5E94"/>
    <w:rsid w:val="005E5FC2"/>
    <w:rsid w:val="005E7CA6"/>
    <w:rsid w:val="005F0FA6"/>
    <w:rsid w:val="005F32D5"/>
    <w:rsid w:val="005F35BF"/>
    <w:rsid w:val="005F6716"/>
    <w:rsid w:val="005F6CA7"/>
    <w:rsid w:val="005F6CC2"/>
    <w:rsid w:val="005F73DF"/>
    <w:rsid w:val="005F75FD"/>
    <w:rsid w:val="005F7642"/>
    <w:rsid w:val="0060015A"/>
    <w:rsid w:val="00600831"/>
    <w:rsid w:val="00602F4C"/>
    <w:rsid w:val="00605CDF"/>
    <w:rsid w:val="00606654"/>
    <w:rsid w:val="00607AFF"/>
    <w:rsid w:val="00607DA1"/>
    <w:rsid w:val="00610C20"/>
    <w:rsid w:val="00611FBC"/>
    <w:rsid w:val="00613CD4"/>
    <w:rsid w:val="00614F4E"/>
    <w:rsid w:val="00616A9C"/>
    <w:rsid w:val="00617AB9"/>
    <w:rsid w:val="00617FC5"/>
    <w:rsid w:val="0062043F"/>
    <w:rsid w:val="006229B1"/>
    <w:rsid w:val="00624243"/>
    <w:rsid w:val="006244DA"/>
    <w:rsid w:val="0062466D"/>
    <w:rsid w:val="00624812"/>
    <w:rsid w:val="00624E42"/>
    <w:rsid w:val="00626737"/>
    <w:rsid w:val="00632778"/>
    <w:rsid w:val="00632B3D"/>
    <w:rsid w:val="00634DAC"/>
    <w:rsid w:val="0063693A"/>
    <w:rsid w:val="00636CD3"/>
    <w:rsid w:val="00637748"/>
    <w:rsid w:val="00637AC1"/>
    <w:rsid w:val="00643253"/>
    <w:rsid w:val="00643597"/>
    <w:rsid w:val="00645EA7"/>
    <w:rsid w:val="00645EB4"/>
    <w:rsid w:val="00646BD7"/>
    <w:rsid w:val="00652E29"/>
    <w:rsid w:val="006534E7"/>
    <w:rsid w:val="00655C74"/>
    <w:rsid w:val="00656415"/>
    <w:rsid w:val="00657988"/>
    <w:rsid w:val="00662061"/>
    <w:rsid w:val="00662970"/>
    <w:rsid w:val="00664017"/>
    <w:rsid w:val="006646DB"/>
    <w:rsid w:val="006658FF"/>
    <w:rsid w:val="00665E33"/>
    <w:rsid w:val="00666793"/>
    <w:rsid w:val="00666A6B"/>
    <w:rsid w:val="00666DB4"/>
    <w:rsid w:val="006670F2"/>
    <w:rsid w:val="00667ED4"/>
    <w:rsid w:val="006709C6"/>
    <w:rsid w:val="006724F8"/>
    <w:rsid w:val="006739F1"/>
    <w:rsid w:val="00673A6B"/>
    <w:rsid w:val="0067443D"/>
    <w:rsid w:val="00674B09"/>
    <w:rsid w:val="0067722A"/>
    <w:rsid w:val="006776BD"/>
    <w:rsid w:val="00677918"/>
    <w:rsid w:val="00677CEA"/>
    <w:rsid w:val="00680ADC"/>
    <w:rsid w:val="006815C4"/>
    <w:rsid w:val="00683DC8"/>
    <w:rsid w:val="0068442C"/>
    <w:rsid w:val="0068790B"/>
    <w:rsid w:val="0069004E"/>
    <w:rsid w:val="00691426"/>
    <w:rsid w:val="006929FF"/>
    <w:rsid w:val="00696FBF"/>
    <w:rsid w:val="0069719D"/>
    <w:rsid w:val="006A18C0"/>
    <w:rsid w:val="006A2CB6"/>
    <w:rsid w:val="006A3402"/>
    <w:rsid w:val="006A4ACB"/>
    <w:rsid w:val="006A5940"/>
    <w:rsid w:val="006A5B47"/>
    <w:rsid w:val="006A746D"/>
    <w:rsid w:val="006B0552"/>
    <w:rsid w:val="006B06C6"/>
    <w:rsid w:val="006B1B19"/>
    <w:rsid w:val="006B3DE9"/>
    <w:rsid w:val="006B5217"/>
    <w:rsid w:val="006B62DB"/>
    <w:rsid w:val="006B6CB3"/>
    <w:rsid w:val="006B76A1"/>
    <w:rsid w:val="006C12B6"/>
    <w:rsid w:val="006C2F6E"/>
    <w:rsid w:val="006C36B9"/>
    <w:rsid w:val="006C3892"/>
    <w:rsid w:val="006C3CC5"/>
    <w:rsid w:val="006C4C59"/>
    <w:rsid w:val="006C676F"/>
    <w:rsid w:val="006C7F9B"/>
    <w:rsid w:val="006D0EA3"/>
    <w:rsid w:val="006D19ED"/>
    <w:rsid w:val="006D5409"/>
    <w:rsid w:val="006D63C5"/>
    <w:rsid w:val="006D641B"/>
    <w:rsid w:val="006E1A4A"/>
    <w:rsid w:val="006E53D0"/>
    <w:rsid w:val="006E5A01"/>
    <w:rsid w:val="006E5CDE"/>
    <w:rsid w:val="006E75B6"/>
    <w:rsid w:val="006F03E9"/>
    <w:rsid w:val="006F095D"/>
    <w:rsid w:val="006F19FD"/>
    <w:rsid w:val="006F1A84"/>
    <w:rsid w:val="006F1D70"/>
    <w:rsid w:val="006F362A"/>
    <w:rsid w:val="006F3A0F"/>
    <w:rsid w:val="00701146"/>
    <w:rsid w:val="00701C04"/>
    <w:rsid w:val="0070593C"/>
    <w:rsid w:val="0070673C"/>
    <w:rsid w:val="00706D53"/>
    <w:rsid w:val="0071015A"/>
    <w:rsid w:val="00710C02"/>
    <w:rsid w:val="0071266B"/>
    <w:rsid w:val="007140B7"/>
    <w:rsid w:val="00714BE7"/>
    <w:rsid w:val="007151E5"/>
    <w:rsid w:val="00716B79"/>
    <w:rsid w:val="007178EF"/>
    <w:rsid w:val="007178FF"/>
    <w:rsid w:val="00717977"/>
    <w:rsid w:val="0072039E"/>
    <w:rsid w:val="0072052B"/>
    <w:rsid w:val="00721192"/>
    <w:rsid w:val="007225D6"/>
    <w:rsid w:val="00724112"/>
    <w:rsid w:val="00724858"/>
    <w:rsid w:val="00725066"/>
    <w:rsid w:val="00725C15"/>
    <w:rsid w:val="00726F62"/>
    <w:rsid w:val="007274CC"/>
    <w:rsid w:val="0073041C"/>
    <w:rsid w:val="0073053D"/>
    <w:rsid w:val="00730FE8"/>
    <w:rsid w:val="00732B91"/>
    <w:rsid w:val="007332CA"/>
    <w:rsid w:val="007358C7"/>
    <w:rsid w:val="00735C1D"/>
    <w:rsid w:val="00737A73"/>
    <w:rsid w:val="00741A4B"/>
    <w:rsid w:val="00741E15"/>
    <w:rsid w:val="00743101"/>
    <w:rsid w:val="007431DC"/>
    <w:rsid w:val="007445BF"/>
    <w:rsid w:val="007454E0"/>
    <w:rsid w:val="00745EAB"/>
    <w:rsid w:val="0074638A"/>
    <w:rsid w:val="0074699D"/>
    <w:rsid w:val="007474B3"/>
    <w:rsid w:val="0075136E"/>
    <w:rsid w:val="00752760"/>
    <w:rsid w:val="00752AE9"/>
    <w:rsid w:val="0075316C"/>
    <w:rsid w:val="00756128"/>
    <w:rsid w:val="00756DE8"/>
    <w:rsid w:val="0075760E"/>
    <w:rsid w:val="0076008A"/>
    <w:rsid w:val="007623D5"/>
    <w:rsid w:val="0076260A"/>
    <w:rsid w:val="00765FED"/>
    <w:rsid w:val="00766A0E"/>
    <w:rsid w:val="00770983"/>
    <w:rsid w:val="00771E8A"/>
    <w:rsid w:val="00773E44"/>
    <w:rsid w:val="00773E83"/>
    <w:rsid w:val="00775DE5"/>
    <w:rsid w:val="0078177C"/>
    <w:rsid w:val="00782E70"/>
    <w:rsid w:val="00782FA5"/>
    <w:rsid w:val="00785DE1"/>
    <w:rsid w:val="0078692A"/>
    <w:rsid w:val="00787052"/>
    <w:rsid w:val="00790608"/>
    <w:rsid w:val="00791185"/>
    <w:rsid w:val="00791321"/>
    <w:rsid w:val="00796A18"/>
    <w:rsid w:val="00796E7C"/>
    <w:rsid w:val="007A43B4"/>
    <w:rsid w:val="007A4CCC"/>
    <w:rsid w:val="007A5F03"/>
    <w:rsid w:val="007A7383"/>
    <w:rsid w:val="007B02CC"/>
    <w:rsid w:val="007B115F"/>
    <w:rsid w:val="007B131C"/>
    <w:rsid w:val="007B3ADB"/>
    <w:rsid w:val="007B3C22"/>
    <w:rsid w:val="007B3DDE"/>
    <w:rsid w:val="007B4175"/>
    <w:rsid w:val="007B44AF"/>
    <w:rsid w:val="007B48B9"/>
    <w:rsid w:val="007B6AA7"/>
    <w:rsid w:val="007B7C04"/>
    <w:rsid w:val="007B7D6A"/>
    <w:rsid w:val="007C30EC"/>
    <w:rsid w:val="007C3259"/>
    <w:rsid w:val="007C4CB1"/>
    <w:rsid w:val="007C5418"/>
    <w:rsid w:val="007C6B90"/>
    <w:rsid w:val="007C7B24"/>
    <w:rsid w:val="007D133B"/>
    <w:rsid w:val="007D141E"/>
    <w:rsid w:val="007D2458"/>
    <w:rsid w:val="007D5CC7"/>
    <w:rsid w:val="007D7DE0"/>
    <w:rsid w:val="007E05C8"/>
    <w:rsid w:val="007E1357"/>
    <w:rsid w:val="007E20B8"/>
    <w:rsid w:val="007E4335"/>
    <w:rsid w:val="007E5224"/>
    <w:rsid w:val="007E5E94"/>
    <w:rsid w:val="007E768C"/>
    <w:rsid w:val="007F046F"/>
    <w:rsid w:val="007F0ED2"/>
    <w:rsid w:val="007F12EA"/>
    <w:rsid w:val="007F1DD0"/>
    <w:rsid w:val="007F1EFF"/>
    <w:rsid w:val="007F4051"/>
    <w:rsid w:val="007F58BC"/>
    <w:rsid w:val="007F6CC0"/>
    <w:rsid w:val="00801714"/>
    <w:rsid w:val="00801736"/>
    <w:rsid w:val="00802AAF"/>
    <w:rsid w:val="00802D09"/>
    <w:rsid w:val="00803183"/>
    <w:rsid w:val="00803BCE"/>
    <w:rsid w:val="00804F93"/>
    <w:rsid w:val="008055F3"/>
    <w:rsid w:val="0080688A"/>
    <w:rsid w:val="00806A61"/>
    <w:rsid w:val="00810C50"/>
    <w:rsid w:val="00810E71"/>
    <w:rsid w:val="00812E8C"/>
    <w:rsid w:val="0081494D"/>
    <w:rsid w:val="00816508"/>
    <w:rsid w:val="00816AC1"/>
    <w:rsid w:val="00817486"/>
    <w:rsid w:val="00817DAF"/>
    <w:rsid w:val="00817F00"/>
    <w:rsid w:val="00820189"/>
    <w:rsid w:val="00820547"/>
    <w:rsid w:val="008208F9"/>
    <w:rsid w:val="008213D6"/>
    <w:rsid w:val="008221AA"/>
    <w:rsid w:val="00822BFA"/>
    <w:rsid w:val="00822DDA"/>
    <w:rsid w:val="008239B3"/>
    <w:rsid w:val="008240D9"/>
    <w:rsid w:val="0082451F"/>
    <w:rsid w:val="00824730"/>
    <w:rsid w:val="008255CB"/>
    <w:rsid w:val="00826B0C"/>
    <w:rsid w:val="008276A2"/>
    <w:rsid w:val="00833899"/>
    <w:rsid w:val="00833C4E"/>
    <w:rsid w:val="00836017"/>
    <w:rsid w:val="008366CF"/>
    <w:rsid w:val="00837768"/>
    <w:rsid w:val="008410F9"/>
    <w:rsid w:val="00841C64"/>
    <w:rsid w:val="0084369E"/>
    <w:rsid w:val="00844176"/>
    <w:rsid w:val="00847631"/>
    <w:rsid w:val="0084794F"/>
    <w:rsid w:val="00850017"/>
    <w:rsid w:val="00850613"/>
    <w:rsid w:val="00850892"/>
    <w:rsid w:val="00855FAE"/>
    <w:rsid w:val="008561E4"/>
    <w:rsid w:val="008565C7"/>
    <w:rsid w:val="00856B88"/>
    <w:rsid w:val="008604BA"/>
    <w:rsid w:val="0086146A"/>
    <w:rsid w:val="00861FCB"/>
    <w:rsid w:val="00862C51"/>
    <w:rsid w:val="008631F6"/>
    <w:rsid w:val="00863DBE"/>
    <w:rsid w:val="00864138"/>
    <w:rsid w:val="008649F8"/>
    <w:rsid w:val="00871DC9"/>
    <w:rsid w:val="00872DFE"/>
    <w:rsid w:val="00872E19"/>
    <w:rsid w:val="008735BF"/>
    <w:rsid w:val="00874B7B"/>
    <w:rsid w:val="00874C64"/>
    <w:rsid w:val="00875083"/>
    <w:rsid w:val="0087686D"/>
    <w:rsid w:val="00881237"/>
    <w:rsid w:val="00883AA9"/>
    <w:rsid w:val="0088472B"/>
    <w:rsid w:val="008847DB"/>
    <w:rsid w:val="008850A0"/>
    <w:rsid w:val="008858A9"/>
    <w:rsid w:val="00887031"/>
    <w:rsid w:val="00887CC8"/>
    <w:rsid w:val="00890FD2"/>
    <w:rsid w:val="00894193"/>
    <w:rsid w:val="00894655"/>
    <w:rsid w:val="00894CEC"/>
    <w:rsid w:val="008950CD"/>
    <w:rsid w:val="0089677C"/>
    <w:rsid w:val="00897BD8"/>
    <w:rsid w:val="008A1187"/>
    <w:rsid w:val="008A2635"/>
    <w:rsid w:val="008A4DC2"/>
    <w:rsid w:val="008A65D5"/>
    <w:rsid w:val="008A6FA4"/>
    <w:rsid w:val="008B1B35"/>
    <w:rsid w:val="008B2984"/>
    <w:rsid w:val="008B3FAE"/>
    <w:rsid w:val="008B558E"/>
    <w:rsid w:val="008B55A9"/>
    <w:rsid w:val="008B72CD"/>
    <w:rsid w:val="008B7429"/>
    <w:rsid w:val="008B75C0"/>
    <w:rsid w:val="008C4E78"/>
    <w:rsid w:val="008C5C13"/>
    <w:rsid w:val="008C60B6"/>
    <w:rsid w:val="008C74A9"/>
    <w:rsid w:val="008C78F5"/>
    <w:rsid w:val="008D1D36"/>
    <w:rsid w:val="008D3E6F"/>
    <w:rsid w:val="008D47F2"/>
    <w:rsid w:val="008D6BA9"/>
    <w:rsid w:val="008E0030"/>
    <w:rsid w:val="008E1EF1"/>
    <w:rsid w:val="008E2ABF"/>
    <w:rsid w:val="008E3EFB"/>
    <w:rsid w:val="008E3FB6"/>
    <w:rsid w:val="008E446C"/>
    <w:rsid w:val="008E5146"/>
    <w:rsid w:val="008E51C7"/>
    <w:rsid w:val="008E5954"/>
    <w:rsid w:val="008E5A02"/>
    <w:rsid w:val="008E5A8F"/>
    <w:rsid w:val="008E7B7E"/>
    <w:rsid w:val="008F0232"/>
    <w:rsid w:val="008F40DF"/>
    <w:rsid w:val="008F43FF"/>
    <w:rsid w:val="008F5773"/>
    <w:rsid w:val="0090075D"/>
    <w:rsid w:val="00900BC4"/>
    <w:rsid w:val="00902017"/>
    <w:rsid w:val="00902396"/>
    <w:rsid w:val="009032DC"/>
    <w:rsid w:val="0090370D"/>
    <w:rsid w:val="00903B8B"/>
    <w:rsid w:val="00904D8C"/>
    <w:rsid w:val="0091029E"/>
    <w:rsid w:val="0091062F"/>
    <w:rsid w:val="00910808"/>
    <w:rsid w:val="00910A71"/>
    <w:rsid w:val="009150BD"/>
    <w:rsid w:val="00917257"/>
    <w:rsid w:val="0091769D"/>
    <w:rsid w:val="009177D5"/>
    <w:rsid w:val="00922AEE"/>
    <w:rsid w:val="00924AD5"/>
    <w:rsid w:val="00924FC1"/>
    <w:rsid w:val="009257BF"/>
    <w:rsid w:val="00925F40"/>
    <w:rsid w:val="009261D4"/>
    <w:rsid w:val="009338DB"/>
    <w:rsid w:val="00933CFE"/>
    <w:rsid w:val="00933E10"/>
    <w:rsid w:val="009365D2"/>
    <w:rsid w:val="00936CDE"/>
    <w:rsid w:val="00940372"/>
    <w:rsid w:val="009417AA"/>
    <w:rsid w:val="00941984"/>
    <w:rsid w:val="009431E0"/>
    <w:rsid w:val="00943F9D"/>
    <w:rsid w:val="00944C5E"/>
    <w:rsid w:val="00945641"/>
    <w:rsid w:val="00945911"/>
    <w:rsid w:val="00945CA1"/>
    <w:rsid w:val="00947176"/>
    <w:rsid w:val="0094749D"/>
    <w:rsid w:val="00947F3B"/>
    <w:rsid w:val="009510B5"/>
    <w:rsid w:val="0095245E"/>
    <w:rsid w:val="00952CEB"/>
    <w:rsid w:val="00954CE0"/>
    <w:rsid w:val="00954FE4"/>
    <w:rsid w:val="00955E76"/>
    <w:rsid w:val="009560B8"/>
    <w:rsid w:val="00963CFC"/>
    <w:rsid w:val="00964587"/>
    <w:rsid w:val="00964A39"/>
    <w:rsid w:val="00966D77"/>
    <w:rsid w:val="009710B0"/>
    <w:rsid w:val="00973EE3"/>
    <w:rsid w:val="00976EB4"/>
    <w:rsid w:val="00976F6F"/>
    <w:rsid w:val="009772FF"/>
    <w:rsid w:val="00980190"/>
    <w:rsid w:val="009802A8"/>
    <w:rsid w:val="009818EF"/>
    <w:rsid w:val="00981DB2"/>
    <w:rsid w:val="00981F2B"/>
    <w:rsid w:val="009829BE"/>
    <w:rsid w:val="00983767"/>
    <w:rsid w:val="00984CBC"/>
    <w:rsid w:val="0098534D"/>
    <w:rsid w:val="00985628"/>
    <w:rsid w:val="009864B9"/>
    <w:rsid w:val="00986501"/>
    <w:rsid w:val="00987765"/>
    <w:rsid w:val="009877E7"/>
    <w:rsid w:val="009938E4"/>
    <w:rsid w:val="0099496F"/>
    <w:rsid w:val="009969C3"/>
    <w:rsid w:val="00996A81"/>
    <w:rsid w:val="00997985"/>
    <w:rsid w:val="009A1B39"/>
    <w:rsid w:val="009A1BDB"/>
    <w:rsid w:val="009A2439"/>
    <w:rsid w:val="009A2FB3"/>
    <w:rsid w:val="009A31BC"/>
    <w:rsid w:val="009A34EA"/>
    <w:rsid w:val="009A447A"/>
    <w:rsid w:val="009A7195"/>
    <w:rsid w:val="009A7E1F"/>
    <w:rsid w:val="009A7EA8"/>
    <w:rsid w:val="009A7FDD"/>
    <w:rsid w:val="009B0C38"/>
    <w:rsid w:val="009B1440"/>
    <w:rsid w:val="009B15B9"/>
    <w:rsid w:val="009B19B6"/>
    <w:rsid w:val="009B35AF"/>
    <w:rsid w:val="009B38BE"/>
    <w:rsid w:val="009B3DA3"/>
    <w:rsid w:val="009B5BA5"/>
    <w:rsid w:val="009B63EB"/>
    <w:rsid w:val="009B7A25"/>
    <w:rsid w:val="009C0D86"/>
    <w:rsid w:val="009C0F9A"/>
    <w:rsid w:val="009C23E5"/>
    <w:rsid w:val="009C2C0F"/>
    <w:rsid w:val="009C432C"/>
    <w:rsid w:val="009D03C4"/>
    <w:rsid w:val="009D1DBE"/>
    <w:rsid w:val="009D26B0"/>
    <w:rsid w:val="009D4B58"/>
    <w:rsid w:val="009D5830"/>
    <w:rsid w:val="009D5EC2"/>
    <w:rsid w:val="009D6065"/>
    <w:rsid w:val="009D6E11"/>
    <w:rsid w:val="009D73A7"/>
    <w:rsid w:val="009E08B7"/>
    <w:rsid w:val="009E6463"/>
    <w:rsid w:val="009E66F6"/>
    <w:rsid w:val="009F0602"/>
    <w:rsid w:val="009F25E3"/>
    <w:rsid w:val="009F2BCC"/>
    <w:rsid w:val="009F4FF1"/>
    <w:rsid w:val="009F594A"/>
    <w:rsid w:val="009F630D"/>
    <w:rsid w:val="009F7522"/>
    <w:rsid w:val="00A01B39"/>
    <w:rsid w:val="00A02BD6"/>
    <w:rsid w:val="00A032FF"/>
    <w:rsid w:val="00A0336A"/>
    <w:rsid w:val="00A044C7"/>
    <w:rsid w:val="00A07CD3"/>
    <w:rsid w:val="00A10449"/>
    <w:rsid w:val="00A11C03"/>
    <w:rsid w:val="00A11D23"/>
    <w:rsid w:val="00A123AF"/>
    <w:rsid w:val="00A1525C"/>
    <w:rsid w:val="00A153FF"/>
    <w:rsid w:val="00A16E3A"/>
    <w:rsid w:val="00A1783F"/>
    <w:rsid w:val="00A17A30"/>
    <w:rsid w:val="00A17A5D"/>
    <w:rsid w:val="00A17D62"/>
    <w:rsid w:val="00A2055A"/>
    <w:rsid w:val="00A20FE5"/>
    <w:rsid w:val="00A21138"/>
    <w:rsid w:val="00A22056"/>
    <w:rsid w:val="00A221F8"/>
    <w:rsid w:val="00A240BF"/>
    <w:rsid w:val="00A25A61"/>
    <w:rsid w:val="00A25BA7"/>
    <w:rsid w:val="00A27B04"/>
    <w:rsid w:val="00A313D1"/>
    <w:rsid w:val="00A32020"/>
    <w:rsid w:val="00A329A6"/>
    <w:rsid w:val="00A377F6"/>
    <w:rsid w:val="00A405F5"/>
    <w:rsid w:val="00A41E44"/>
    <w:rsid w:val="00A422E9"/>
    <w:rsid w:val="00A42795"/>
    <w:rsid w:val="00A44062"/>
    <w:rsid w:val="00A45FF2"/>
    <w:rsid w:val="00A53276"/>
    <w:rsid w:val="00A56942"/>
    <w:rsid w:val="00A625B8"/>
    <w:rsid w:val="00A62933"/>
    <w:rsid w:val="00A62DAF"/>
    <w:rsid w:val="00A63F1F"/>
    <w:rsid w:val="00A64947"/>
    <w:rsid w:val="00A64EED"/>
    <w:rsid w:val="00A6595E"/>
    <w:rsid w:val="00A66114"/>
    <w:rsid w:val="00A66DAF"/>
    <w:rsid w:val="00A67B5B"/>
    <w:rsid w:val="00A705A7"/>
    <w:rsid w:val="00A714C2"/>
    <w:rsid w:val="00A71FFF"/>
    <w:rsid w:val="00A73F1C"/>
    <w:rsid w:val="00A747B1"/>
    <w:rsid w:val="00A74F79"/>
    <w:rsid w:val="00A7700C"/>
    <w:rsid w:val="00A86281"/>
    <w:rsid w:val="00A8629B"/>
    <w:rsid w:val="00A91148"/>
    <w:rsid w:val="00A9199C"/>
    <w:rsid w:val="00A94C08"/>
    <w:rsid w:val="00A957DD"/>
    <w:rsid w:val="00A95FBB"/>
    <w:rsid w:val="00A967C2"/>
    <w:rsid w:val="00A971A4"/>
    <w:rsid w:val="00A973B6"/>
    <w:rsid w:val="00A97D3B"/>
    <w:rsid w:val="00AA12D2"/>
    <w:rsid w:val="00AA150F"/>
    <w:rsid w:val="00AA1A91"/>
    <w:rsid w:val="00AA24B2"/>
    <w:rsid w:val="00AA64C7"/>
    <w:rsid w:val="00AA79AC"/>
    <w:rsid w:val="00AB0D48"/>
    <w:rsid w:val="00AB0E2A"/>
    <w:rsid w:val="00AB1137"/>
    <w:rsid w:val="00AB4AB1"/>
    <w:rsid w:val="00AB4AF3"/>
    <w:rsid w:val="00AB5AD8"/>
    <w:rsid w:val="00AC0A7B"/>
    <w:rsid w:val="00AC2BCA"/>
    <w:rsid w:val="00AC3C42"/>
    <w:rsid w:val="00AC4CEB"/>
    <w:rsid w:val="00AC5212"/>
    <w:rsid w:val="00AC5E37"/>
    <w:rsid w:val="00AC6E12"/>
    <w:rsid w:val="00AC7DBF"/>
    <w:rsid w:val="00AD0134"/>
    <w:rsid w:val="00AD5AD4"/>
    <w:rsid w:val="00AD6CE1"/>
    <w:rsid w:val="00AD7341"/>
    <w:rsid w:val="00AD7F5C"/>
    <w:rsid w:val="00AE0A5A"/>
    <w:rsid w:val="00AE161E"/>
    <w:rsid w:val="00AE39E8"/>
    <w:rsid w:val="00AE3E45"/>
    <w:rsid w:val="00AE4393"/>
    <w:rsid w:val="00AE5944"/>
    <w:rsid w:val="00AE629B"/>
    <w:rsid w:val="00AE7796"/>
    <w:rsid w:val="00AF0B88"/>
    <w:rsid w:val="00AF1AFC"/>
    <w:rsid w:val="00AF28EB"/>
    <w:rsid w:val="00AF3B2A"/>
    <w:rsid w:val="00AF48E8"/>
    <w:rsid w:val="00AF50E9"/>
    <w:rsid w:val="00AF5A36"/>
    <w:rsid w:val="00AF609C"/>
    <w:rsid w:val="00AF792A"/>
    <w:rsid w:val="00B009B1"/>
    <w:rsid w:val="00B0338B"/>
    <w:rsid w:val="00B04E72"/>
    <w:rsid w:val="00B0587D"/>
    <w:rsid w:val="00B06D19"/>
    <w:rsid w:val="00B06F7B"/>
    <w:rsid w:val="00B0771B"/>
    <w:rsid w:val="00B104B8"/>
    <w:rsid w:val="00B11674"/>
    <w:rsid w:val="00B11695"/>
    <w:rsid w:val="00B1187E"/>
    <w:rsid w:val="00B1322F"/>
    <w:rsid w:val="00B147D5"/>
    <w:rsid w:val="00B14F8E"/>
    <w:rsid w:val="00B151C7"/>
    <w:rsid w:val="00B1613C"/>
    <w:rsid w:val="00B164C3"/>
    <w:rsid w:val="00B179CD"/>
    <w:rsid w:val="00B204F0"/>
    <w:rsid w:val="00B2154A"/>
    <w:rsid w:val="00B236EA"/>
    <w:rsid w:val="00B24940"/>
    <w:rsid w:val="00B24F18"/>
    <w:rsid w:val="00B25B66"/>
    <w:rsid w:val="00B25E5B"/>
    <w:rsid w:val="00B26D3A"/>
    <w:rsid w:val="00B3033F"/>
    <w:rsid w:val="00B30BE6"/>
    <w:rsid w:val="00B335CD"/>
    <w:rsid w:val="00B3456B"/>
    <w:rsid w:val="00B345BB"/>
    <w:rsid w:val="00B3539A"/>
    <w:rsid w:val="00B35775"/>
    <w:rsid w:val="00B36B73"/>
    <w:rsid w:val="00B4017C"/>
    <w:rsid w:val="00B41304"/>
    <w:rsid w:val="00B437FB"/>
    <w:rsid w:val="00B44132"/>
    <w:rsid w:val="00B468B8"/>
    <w:rsid w:val="00B46ABA"/>
    <w:rsid w:val="00B52ACC"/>
    <w:rsid w:val="00B530AF"/>
    <w:rsid w:val="00B53DBD"/>
    <w:rsid w:val="00B54DAB"/>
    <w:rsid w:val="00B561DD"/>
    <w:rsid w:val="00B63A22"/>
    <w:rsid w:val="00B64EC7"/>
    <w:rsid w:val="00B65D13"/>
    <w:rsid w:val="00B6601F"/>
    <w:rsid w:val="00B71B79"/>
    <w:rsid w:val="00B71F90"/>
    <w:rsid w:val="00B75ADB"/>
    <w:rsid w:val="00B75F34"/>
    <w:rsid w:val="00B76FF9"/>
    <w:rsid w:val="00B80579"/>
    <w:rsid w:val="00B80C00"/>
    <w:rsid w:val="00B825DC"/>
    <w:rsid w:val="00B83FB1"/>
    <w:rsid w:val="00B8487C"/>
    <w:rsid w:val="00B877EF"/>
    <w:rsid w:val="00B90C21"/>
    <w:rsid w:val="00B93218"/>
    <w:rsid w:val="00B957A9"/>
    <w:rsid w:val="00B959AF"/>
    <w:rsid w:val="00B9613D"/>
    <w:rsid w:val="00B96E26"/>
    <w:rsid w:val="00BA2C45"/>
    <w:rsid w:val="00BA528F"/>
    <w:rsid w:val="00BA79DA"/>
    <w:rsid w:val="00BA7E08"/>
    <w:rsid w:val="00BB0E1F"/>
    <w:rsid w:val="00BB1150"/>
    <w:rsid w:val="00BB179F"/>
    <w:rsid w:val="00BB257F"/>
    <w:rsid w:val="00BB444C"/>
    <w:rsid w:val="00BB4C4B"/>
    <w:rsid w:val="00BB4D02"/>
    <w:rsid w:val="00BB4DB0"/>
    <w:rsid w:val="00BB5E6D"/>
    <w:rsid w:val="00BB71CA"/>
    <w:rsid w:val="00BB729A"/>
    <w:rsid w:val="00BB75E3"/>
    <w:rsid w:val="00BB7AF6"/>
    <w:rsid w:val="00BB7E3B"/>
    <w:rsid w:val="00BC4B40"/>
    <w:rsid w:val="00BC5144"/>
    <w:rsid w:val="00BC5ECC"/>
    <w:rsid w:val="00BC663C"/>
    <w:rsid w:val="00BD30D8"/>
    <w:rsid w:val="00BE07F4"/>
    <w:rsid w:val="00BE09D7"/>
    <w:rsid w:val="00BE0CFC"/>
    <w:rsid w:val="00BE17AB"/>
    <w:rsid w:val="00BE27B0"/>
    <w:rsid w:val="00BE381A"/>
    <w:rsid w:val="00BE5001"/>
    <w:rsid w:val="00BE6076"/>
    <w:rsid w:val="00BE6346"/>
    <w:rsid w:val="00BE765D"/>
    <w:rsid w:val="00BF0041"/>
    <w:rsid w:val="00BF00ED"/>
    <w:rsid w:val="00BF014E"/>
    <w:rsid w:val="00BF0B9C"/>
    <w:rsid w:val="00BF1672"/>
    <w:rsid w:val="00BF2AF2"/>
    <w:rsid w:val="00BF35AB"/>
    <w:rsid w:val="00BF46F0"/>
    <w:rsid w:val="00BF483B"/>
    <w:rsid w:val="00BF495C"/>
    <w:rsid w:val="00BF5BAF"/>
    <w:rsid w:val="00BF7B06"/>
    <w:rsid w:val="00C02AC8"/>
    <w:rsid w:val="00C04119"/>
    <w:rsid w:val="00C04C4F"/>
    <w:rsid w:val="00C0513B"/>
    <w:rsid w:val="00C0547D"/>
    <w:rsid w:val="00C05B8B"/>
    <w:rsid w:val="00C07597"/>
    <w:rsid w:val="00C0764C"/>
    <w:rsid w:val="00C07787"/>
    <w:rsid w:val="00C11FD1"/>
    <w:rsid w:val="00C13761"/>
    <w:rsid w:val="00C15D1D"/>
    <w:rsid w:val="00C1622E"/>
    <w:rsid w:val="00C2029E"/>
    <w:rsid w:val="00C207D8"/>
    <w:rsid w:val="00C20A74"/>
    <w:rsid w:val="00C20C6E"/>
    <w:rsid w:val="00C21226"/>
    <w:rsid w:val="00C21608"/>
    <w:rsid w:val="00C2219E"/>
    <w:rsid w:val="00C224B5"/>
    <w:rsid w:val="00C272F9"/>
    <w:rsid w:val="00C300D0"/>
    <w:rsid w:val="00C30802"/>
    <w:rsid w:val="00C31CDA"/>
    <w:rsid w:val="00C32A08"/>
    <w:rsid w:val="00C377CA"/>
    <w:rsid w:val="00C40594"/>
    <w:rsid w:val="00C41569"/>
    <w:rsid w:val="00C43798"/>
    <w:rsid w:val="00C45BDA"/>
    <w:rsid w:val="00C462F6"/>
    <w:rsid w:val="00C50CC3"/>
    <w:rsid w:val="00C515DC"/>
    <w:rsid w:val="00C51698"/>
    <w:rsid w:val="00C52B92"/>
    <w:rsid w:val="00C52BAD"/>
    <w:rsid w:val="00C52C0F"/>
    <w:rsid w:val="00C52D9D"/>
    <w:rsid w:val="00C52FD6"/>
    <w:rsid w:val="00C537B6"/>
    <w:rsid w:val="00C53F93"/>
    <w:rsid w:val="00C55106"/>
    <w:rsid w:val="00C60DF7"/>
    <w:rsid w:val="00C64AB2"/>
    <w:rsid w:val="00C653E6"/>
    <w:rsid w:val="00C65FF1"/>
    <w:rsid w:val="00C66198"/>
    <w:rsid w:val="00C7104E"/>
    <w:rsid w:val="00C720FC"/>
    <w:rsid w:val="00C73383"/>
    <w:rsid w:val="00C73B6B"/>
    <w:rsid w:val="00C73C22"/>
    <w:rsid w:val="00C74774"/>
    <w:rsid w:val="00C74DF3"/>
    <w:rsid w:val="00C74FD0"/>
    <w:rsid w:val="00C75991"/>
    <w:rsid w:val="00C76B08"/>
    <w:rsid w:val="00C77C61"/>
    <w:rsid w:val="00C80633"/>
    <w:rsid w:val="00C80FE9"/>
    <w:rsid w:val="00C81602"/>
    <w:rsid w:val="00C830D8"/>
    <w:rsid w:val="00C8467D"/>
    <w:rsid w:val="00C855EA"/>
    <w:rsid w:val="00C869F2"/>
    <w:rsid w:val="00C87CD9"/>
    <w:rsid w:val="00C9048E"/>
    <w:rsid w:val="00C912B9"/>
    <w:rsid w:val="00C922D2"/>
    <w:rsid w:val="00C9255E"/>
    <w:rsid w:val="00C93040"/>
    <w:rsid w:val="00C968A8"/>
    <w:rsid w:val="00C97EE5"/>
    <w:rsid w:val="00CA17AE"/>
    <w:rsid w:val="00CA1D97"/>
    <w:rsid w:val="00CA1E54"/>
    <w:rsid w:val="00CA3C69"/>
    <w:rsid w:val="00CA3E74"/>
    <w:rsid w:val="00CA3EC7"/>
    <w:rsid w:val="00CA4E41"/>
    <w:rsid w:val="00CA56FA"/>
    <w:rsid w:val="00CA5846"/>
    <w:rsid w:val="00CB01CC"/>
    <w:rsid w:val="00CB1816"/>
    <w:rsid w:val="00CB52F5"/>
    <w:rsid w:val="00CB6EFC"/>
    <w:rsid w:val="00CB787B"/>
    <w:rsid w:val="00CB7EB0"/>
    <w:rsid w:val="00CC03AB"/>
    <w:rsid w:val="00CC0CA9"/>
    <w:rsid w:val="00CC24D3"/>
    <w:rsid w:val="00CC6AE3"/>
    <w:rsid w:val="00CC795A"/>
    <w:rsid w:val="00CD061D"/>
    <w:rsid w:val="00CD0BAA"/>
    <w:rsid w:val="00CD20F6"/>
    <w:rsid w:val="00CD41D7"/>
    <w:rsid w:val="00CD4990"/>
    <w:rsid w:val="00CD4D5E"/>
    <w:rsid w:val="00CD6A80"/>
    <w:rsid w:val="00CD6CDB"/>
    <w:rsid w:val="00CE044C"/>
    <w:rsid w:val="00CE169C"/>
    <w:rsid w:val="00CE2078"/>
    <w:rsid w:val="00CE2B20"/>
    <w:rsid w:val="00CE42C8"/>
    <w:rsid w:val="00CE566C"/>
    <w:rsid w:val="00CE6962"/>
    <w:rsid w:val="00CE7246"/>
    <w:rsid w:val="00CE74A1"/>
    <w:rsid w:val="00CF0276"/>
    <w:rsid w:val="00CF150F"/>
    <w:rsid w:val="00CF3342"/>
    <w:rsid w:val="00CF35ED"/>
    <w:rsid w:val="00CF4AFA"/>
    <w:rsid w:val="00CF6306"/>
    <w:rsid w:val="00CF6D39"/>
    <w:rsid w:val="00CF6F3E"/>
    <w:rsid w:val="00CF7269"/>
    <w:rsid w:val="00CF75EF"/>
    <w:rsid w:val="00D00C2C"/>
    <w:rsid w:val="00D0156F"/>
    <w:rsid w:val="00D02BF3"/>
    <w:rsid w:val="00D05192"/>
    <w:rsid w:val="00D0540E"/>
    <w:rsid w:val="00D05B61"/>
    <w:rsid w:val="00D0656E"/>
    <w:rsid w:val="00D0719F"/>
    <w:rsid w:val="00D1006C"/>
    <w:rsid w:val="00D10EFD"/>
    <w:rsid w:val="00D13376"/>
    <w:rsid w:val="00D13684"/>
    <w:rsid w:val="00D138C8"/>
    <w:rsid w:val="00D13B48"/>
    <w:rsid w:val="00D171E0"/>
    <w:rsid w:val="00D2016F"/>
    <w:rsid w:val="00D204A7"/>
    <w:rsid w:val="00D20536"/>
    <w:rsid w:val="00D21FFA"/>
    <w:rsid w:val="00D22104"/>
    <w:rsid w:val="00D229E1"/>
    <w:rsid w:val="00D23E08"/>
    <w:rsid w:val="00D24516"/>
    <w:rsid w:val="00D269E4"/>
    <w:rsid w:val="00D27E53"/>
    <w:rsid w:val="00D30315"/>
    <w:rsid w:val="00D30BFF"/>
    <w:rsid w:val="00D317AE"/>
    <w:rsid w:val="00D31A2B"/>
    <w:rsid w:val="00D3319C"/>
    <w:rsid w:val="00D33A74"/>
    <w:rsid w:val="00D33F47"/>
    <w:rsid w:val="00D34305"/>
    <w:rsid w:val="00D3574B"/>
    <w:rsid w:val="00D36CBF"/>
    <w:rsid w:val="00D45597"/>
    <w:rsid w:val="00D45B1A"/>
    <w:rsid w:val="00D46691"/>
    <w:rsid w:val="00D475AF"/>
    <w:rsid w:val="00D47915"/>
    <w:rsid w:val="00D522A5"/>
    <w:rsid w:val="00D55B1A"/>
    <w:rsid w:val="00D57404"/>
    <w:rsid w:val="00D57531"/>
    <w:rsid w:val="00D57584"/>
    <w:rsid w:val="00D61C14"/>
    <w:rsid w:val="00D63F9E"/>
    <w:rsid w:val="00D64B01"/>
    <w:rsid w:val="00D66D63"/>
    <w:rsid w:val="00D67132"/>
    <w:rsid w:val="00D6791E"/>
    <w:rsid w:val="00D70C1C"/>
    <w:rsid w:val="00D70E15"/>
    <w:rsid w:val="00D72120"/>
    <w:rsid w:val="00D74CFD"/>
    <w:rsid w:val="00D74D49"/>
    <w:rsid w:val="00D75128"/>
    <w:rsid w:val="00D75448"/>
    <w:rsid w:val="00D76C6A"/>
    <w:rsid w:val="00D775E1"/>
    <w:rsid w:val="00D80546"/>
    <w:rsid w:val="00D82F28"/>
    <w:rsid w:val="00D835B6"/>
    <w:rsid w:val="00D83AF2"/>
    <w:rsid w:val="00D8419E"/>
    <w:rsid w:val="00D852E1"/>
    <w:rsid w:val="00D8542D"/>
    <w:rsid w:val="00D854C0"/>
    <w:rsid w:val="00D85F98"/>
    <w:rsid w:val="00D86795"/>
    <w:rsid w:val="00D8711F"/>
    <w:rsid w:val="00D87C64"/>
    <w:rsid w:val="00D87DF9"/>
    <w:rsid w:val="00D87F4A"/>
    <w:rsid w:val="00D90FB3"/>
    <w:rsid w:val="00D915CC"/>
    <w:rsid w:val="00D91E2D"/>
    <w:rsid w:val="00D922BD"/>
    <w:rsid w:val="00D92773"/>
    <w:rsid w:val="00D97FA3"/>
    <w:rsid w:val="00DA4688"/>
    <w:rsid w:val="00DA4839"/>
    <w:rsid w:val="00DA727A"/>
    <w:rsid w:val="00DB0E1A"/>
    <w:rsid w:val="00DB0EAA"/>
    <w:rsid w:val="00DB5A04"/>
    <w:rsid w:val="00DB5C00"/>
    <w:rsid w:val="00DB71F8"/>
    <w:rsid w:val="00DB7440"/>
    <w:rsid w:val="00DB7BB2"/>
    <w:rsid w:val="00DC0B6C"/>
    <w:rsid w:val="00DC15B3"/>
    <w:rsid w:val="00DC2811"/>
    <w:rsid w:val="00DC2851"/>
    <w:rsid w:val="00DC42B4"/>
    <w:rsid w:val="00DC4A2D"/>
    <w:rsid w:val="00DC7532"/>
    <w:rsid w:val="00DD4281"/>
    <w:rsid w:val="00DD4E2D"/>
    <w:rsid w:val="00DD5898"/>
    <w:rsid w:val="00DD5D75"/>
    <w:rsid w:val="00DE0829"/>
    <w:rsid w:val="00DE2107"/>
    <w:rsid w:val="00DE3E93"/>
    <w:rsid w:val="00DE4664"/>
    <w:rsid w:val="00DE5C7C"/>
    <w:rsid w:val="00DE60F8"/>
    <w:rsid w:val="00DF0F0D"/>
    <w:rsid w:val="00DF4097"/>
    <w:rsid w:val="00DF41CF"/>
    <w:rsid w:val="00DF4233"/>
    <w:rsid w:val="00DF466C"/>
    <w:rsid w:val="00DF47A9"/>
    <w:rsid w:val="00DF7D7D"/>
    <w:rsid w:val="00E004EF"/>
    <w:rsid w:val="00E0093C"/>
    <w:rsid w:val="00E01992"/>
    <w:rsid w:val="00E03ACD"/>
    <w:rsid w:val="00E052B6"/>
    <w:rsid w:val="00E052F9"/>
    <w:rsid w:val="00E05E80"/>
    <w:rsid w:val="00E06C62"/>
    <w:rsid w:val="00E075CB"/>
    <w:rsid w:val="00E10FD8"/>
    <w:rsid w:val="00E11533"/>
    <w:rsid w:val="00E12271"/>
    <w:rsid w:val="00E12352"/>
    <w:rsid w:val="00E1433E"/>
    <w:rsid w:val="00E14C46"/>
    <w:rsid w:val="00E151A9"/>
    <w:rsid w:val="00E1526D"/>
    <w:rsid w:val="00E15887"/>
    <w:rsid w:val="00E1616D"/>
    <w:rsid w:val="00E16806"/>
    <w:rsid w:val="00E1720A"/>
    <w:rsid w:val="00E17315"/>
    <w:rsid w:val="00E209DC"/>
    <w:rsid w:val="00E20CE3"/>
    <w:rsid w:val="00E20D69"/>
    <w:rsid w:val="00E21316"/>
    <w:rsid w:val="00E216F3"/>
    <w:rsid w:val="00E21805"/>
    <w:rsid w:val="00E22CD0"/>
    <w:rsid w:val="00E2364E"/>
    <w:rsid w:val="00E23973"/>
    <w:rsid w:val="00E2636F"/>
    <w:rsid w:val="00E3112C"/>
    <w:rsid w:val="00E32896"/>
    <w:rsid w:val="00E3290F"/>
    <w:rsid w:val="00E36547"/>
    <w:rsid w:val="00E37CDE"/>
    <w:rsid w:val="00E37E0C"/>
    <w:rsid w:val="00E41E48"/>
    <w:rsid w:val="00E427DE"/>
    <w:rsid w:val="00E43333"/>
    <w:rsid w:val="00E4558A"/>
    <w:rsid w:val="00E4691F"/>
    <w:rsid w:val="00E47277"/>
    <w:rsid w:val="00E477B3"/>
    <w:rsid w:val="00E47E59"/>
    <w:rsid w:val="00E502C5"/>
    <w:rsid w:val="00E5376B"/>
    <w:rsid w:val="00E541A2"/>
    <w:rsid w:val="00E55200"/>
    <w:rsid w:val="00E565FD"/>
    <w:rsid w:val="00E56AAE"/>
    <w:rsid w:val="00E56D68"/>
    <w:rsid w:val="00E63541"/>
    <w:rsid w:val="00E64088"/>
    <w:rsid w:val="00E65839"/>
    <w:rsid w:val="00E70BE8"/>
    <w:rsid w:val="00E71255"/>
    <w:rsid w:val="00E80D82"/>
    <w:rsid w:val="00E81C73"/>
    <w:rsid w:val="00E83519"/>
    <w:rsid w:val="00E85F4D"/>
    <w:rsid w:val="00E86533"/>
    <w:rsid w:val="00E90167"/>
    <w:rsid w:val="00E907CA"/>
    <w:rsid w:val="00E90F90"/>
    <w:rsid w:val="00E9156A"/>
    <w:rsid w:val="00E92759"/>
    <w:rsid w:val="00E930D2"/>
    <w:rsid w:val="00E946EC"/>
    <w:rsid w:val="00E94C43"/>
    <w:rsid w:val="00E94E93"/>
    <w:rsid w:val="00E95121"/>
    <w:rsid w:val="00E9674B"/>
    <w:rsid w:val="00EA0116"/>
    <w:rsid w:val="00EA0324"/>
    <w:rsid w:val="00EA05A3"/>
    <w:rsid w:val="00EA23CD"/>
    <w:rsid w:val="00EA4900"/>
    <w:rsid w:val="00EA6EEB"/>
    <w:rsid w:val="00EA7232"/>
    <w:rsid w:val="00EB0327"/>
    <w:rsid w:val="00EB0942"/>
    <w:rsid w:val="00EB0C7D"/>
    <w:rsid w:val="00EB0EF4"/>
    <w:rsid w:val="00EB2000"/>
    <w:rsid w:val="00EB537C"/>
    <w:rsid w:val="00EB606A"/>
    <w:rsid w:val="00EB6134"/>
    <w:rsid w:val="00EC0FBF"/>
    <w:rsid w:val="00EC1BAA"/>
    <w:rsid w:val="00EC3389"/>
    <w:rsid w:val="00EC38A3"/>
    <w:rsid w:val="00EC3B6B"/>
    <w:rsid w:val="00EC3D06"/>
    <w:rsid w:val="00EC468B"/>
    <w:rsid w:val="00EC4CA2"/>
    <w:rsid w:val="00EC6717"/>
    <w:rsid w:val="00EC70D5"/>
    <w:rsid w:val="00EC718C"/>
    <w:rsid w:val="00ED3587"/>
    <w:rsid w:val="00ED46E0"/>
    <w:rsid w:val="00ED7BD7"/>
    <w:rsid w:val="00EE0376"/>
    <w:rsid w:val="00EE051C"/>
    <w:rsid w:val="00EE093C"/>
    <w:rsid w:val="00EE1413"/>
    <w:rsid w:val="00EE1AEF"/>
    <w:rsid w:val="00EE1FCF"/>
    <w:rsid w:val="00EE24C3"/>
    <w:rsid w:val="00EE2C56"/>
    <w:rsid w:val="00EE39EF"/>
    <w:rsid w:val="00EE4B23"/>
    <w:rsid w:val="00EE6096"/>
    <w:rsid w:val="00EF1102"/>
    <w:rsid w:val="00EF1CC5"/>
    <w:rsid w:val="00EF2B50"/>
    <w:rsid w:val="00EF4846"/>
    <w:rsid w:val="00EF57C8"/>
    <w:rsid w:val="00EF63E0"/>
    <w:rsid w:val="00F02164"/>
    <w:rsid w:val="00F03692"/>
    <w:rsid w:val="00F03DAB"/>
    <w:rsid w:val="00F0415F"/>
    <w:rsid w:val="00F049EA"/>
    <w:rsid w:val="00F04A5B"/>
    <w:rsid w:val="00F05D9A"/>
    <w:rsid w:val="00F101CF"/>
    <w:rsid w:val="00F107D8"/>
    <w:rsid w:val="00F11F0B"/>
    <w:rsid w:val="00F129B5"/>
    <w:rsid w:val="00F12DEA"/>
    <w:rsid w:val="00F137D5"/>
    <w:rsid w:val="00F1438F"/>
    <w:rsid w:val="00F145F5"/>
    <w:rsid w:val="00F146F5"/>
    <w:rsid w:val="00F202D9"/>
    <w:rsid w:val="00F2045D"/>
    <w:rsid w:val="00F20E81"/>
    <w:rsid w:val="00F21035"/>
    <w:rsid w:val="00F22FE6"/>
    <w:rsid w:val="00F24740"/>
    <w:rsid w:val="00F26A43"/>
    <w:rsid w:val="00F314E9"/>
    <w:rsid w:val="00F32C69"/>
    <w:rsid w:val="00F336C9"/>
    <w:rsid w:val="00F352E0"/>
    <w:rsid w:val="00F35647"/>
    <w:rsid w:val="00F357C1"/>
    <w:rsid w:val="00F377E7"/>
    <w:rsid w:val="00F43B97"/>
    <w:rsid w:val="00F44042"/>
    <w:rsid w:val="00F45A69"/>
    <w:rsid w:val="00F473C5"/>
    <w:rsid w:val="00F47D8B"/>
    <w:rsid w:val="00F51457"/>
    <w:rsid w:val="00F5206F"/>
    <w:rsid w:val="00F521EC"/>
    <w:rsid w:val="00F54C92"/>
    <w:rsid w:val="00F55119"/>
    <w:rsid w:val="00F55BCB"/>
    <w:rsid w:val="00F563C5"/>
    <w:rsid w:val="00F62135"/>
    <w:rsid w:val="00F6257E"/>
    <w:rsid w:val="00F62DAF"/>
    <w:rsid w:val="00F64001"/>
    <w:rsid w:val="00F6532D"/>
    <w:rsid w:val="00F662DB"/>
    <w:rsid w:val="00F6637D"/>
    <w:rsid w:val="00F66556"/>
    <w:rsid w:val="00F66567"/>
    <w:rsid w:val="00F67102"/>
    <w:rsid w:val="00F679D4"/>
    <w:rsid w:val="00F70918"/>
    <w:rsid w:val="00F70C7D"/>
    <w:rsid w:val="00F718C7"/>
    <w:rsid w:val="00F7271C"/>
    <w:rsid w:val="00F72918"/>
    <w:rsid w:val="00F72C86"/>
    <w:rsid w:val="00F744AD"/>
    <w:rsid w:val="00F758C8"/>
    <w:rsid w:val="00F7617C"/>
    <w:rsid w:val="00F761A3"/>
    <w:rsid w:val="00F77F1B"/>
    <w:rsid w:val="00F80742"/>
    <w:rsid w:val="00F80748"/>
    <w:rsid w:val="00F8290C"/>
    <w:rsid w:val="00F83049"/>
    <w:rsid w:val="00F83F0E"/>
    <w:rsid w:val="00F84A7B"/>
    <w:rsid w:val="00F85919"/>
    <w:rsid w:val="00F8799F"/>
    <w:rsid w:val="00F9066B"/>
    <w:rsid w:val="00F91913"/>
    <w:rsid w:val="00F941AF"/>
    <w:rsid w:val="00F94762"/>
    <w:rsid w:val="00F95A0E"/>
    <w:rsid w:val="00F96EBC"/>
    <w:rsid w:val="00F974A0"/>
    <w:rsid w:val="00F97E95"/>
    <w:rsid w:val="00FA2BA1"/>
    <w:rsid w:val="00FA35BF"/>
    <w:rsid w:val="00FA5840"/>
    <w:rsid w:val="00FB061A"/>
    <w:rsid w:val="00FB10E3"/>
    <w:rsid w:val="00FB4F11"/>
    <w:rsid w:val="00FB5A32"/>
    <w:rsid w:val="00FB7054"/>
    <w:rsid w:val="00FC1221"/>
    <w:rsid w:val="00FC1C74"/>
    <w:rsid w:val="00FC24D0"/>
    <w:rsid w:val="00FC305D"/>
    <w:rsid w:val="00FC389C"/>
    <w:rsid w:val="00FC5781"/>
    <w:rsid w:val="00FC6473"/>
    <w:rsid w:val="00FD02C1"/>
    <w:rsid w:val="00FD04F5"/>
    <w:rsid w:val="00FD0B90"/>
    <w:rsid w:val="00FD1522"/>
    <w:rsid w:val="00FD1872"/>
    <w:rsid w:val="00FD194C"/>
    <w:rsid w:val="00FD1FD7"/>
    <w:rsid w:val="00FD23E4"/>
    <w:rsid w:val="00FD2572"/>
    <w:rsid w:val="00FD30CF"/>
    <w:rsid w:val="00FD6066"/>
    <w:rsid w:val="00FD622F"/>
    <w:rsid w:val="00FD6849"/>
    <w:rsid w:val="00FD7266"/>
    <w:rsid w:val="00FD74FD"/>
    <w:rsid w:val="00FD7A53"/>
    <w:rsid w:val="00FE0359"/>
    <w:rsid w:val="00FE1663"/>
    <w:rsid w:val="00FE1DCA"/>
    <w:rsid w:val="00FE6079"/>
    <w:rsid w:val="00FE6165"/>
    <w:rsid w:val="00FF067E"/>
    <w:rsid w:val="00FF3E10"/>
    <w:rsid w:val="00FF44DD"/>
    <w:rsid w:val="00FF46D3"/>
    <w:rsid w:val="00FF5CC9"/>
    <w:rsid w:val="00FF7973"/>
    <w:rsid w:val="0145C952"/>
    <w:rsid w:val="02B0AC32"/>
    <w:rsid w:val="02F65F42"/>
    <w:rsid w:val="030508E8"/>
    <w:rsid w:val="038D5DD3"/>
    <w:rsid w:val="080306EE"/>
    <w:rsid w:val="081A082C"/>
    <w:rsid w:val="0839E763"/>
    <w:rsid w:val="0875F0FF"/>
    <w:rsid w:val="08ABDCB8"/>
    <w:rsid w:val="08DA81C9"/>
    <w:rsid w:val="0A1E5C33"/>
    <w:rsid w:val="0A9D3A16"/>
    <w:rsid w:val="0AB4D04B"/>
    <w:rsid w:val="0AB8F6B6"/>
    <w:rsid w:val="0B316F8F"/>
    <w:rsid w:val="0B5D0645"/>
    <w:rsid w:val="0BC9FC1E"/>
    <w:rsid w:val="0DCECCC9"/>
    <w:rsid w:val="0EA6F276"/>
    <w:rsid w:val="0F3531F0"/>
    <w:rsid w:val="101FFFFB"/>
    <w:rsid w:val="10AD0907"/>
    <w:rsid w:val="11414E00"/>
    <w:rsid w:val="127A469D"/>
    <w:rsid w:val="12AA664E"/>
    <w:rsid w:val="12C0C7AB"/>
    <w:rsid w:val="1418B2AC"/>
    <w:rsid w:val="143AE3B5"/>
    <w:rsid w:val="145A5407"/>
    <w:rsid w:val="147E5FA3"/>
    <w:rsid w:val="1499BEFA"/>
    <w:rsid w:val="15D7CA33"/>
    <w:rsid w:val="17279EFA"/>
    <w:rsid w:val="17F2CB90"/>
    <w:rsid w:val="19AA6D29"/>
    <w:rsid w:val="19C34609"/>
    <w:rsid w:val="19FD6CDD"/>
    <w:rsid w:val="1A584518"/>
    <w:rsid w:val="1AA8BE0C"/>
    <w:rsid w:val="1C8B2E7C"/>
    <w:rsid w:val="1CF2D316"/>
    <w:rsid w:val="1D0A9F0E"/>
    <w:rsid w:val="1E0C2FDE"/>
    <w:rsid w:val="1E8BF123"/>
    <w:rsid w:val="1F1AAB0F"/>
    <w:rsid w:val="1F422E87"/>
    <w:rsid w:val="1FFCBF48"/>
    <w:rsid w:val="202AC429"/>
    <w:rsid w:val="20F3AFAD"/>
    <w:rsid w:val="21258C9A"/>
    <w:rsid w:val="21E5F94E"/>
    <w:rsid w:val="252AC14F"/>
    <w:rsid w:val="26AC8575"/>
    <w:rsid w:val="26CE0B9A"/>
    <w:rsid w:val="279465D4"/>
    <w:rsid w:val="28C43AD0"/>
    <w:rsid w:val="28C4A9FB"/>
    <w:rsid w:val="29FE1B0C"/>
    <w:rsid w:val="2B68D20C"/>
    <w:rsid w:val="2C117EBF"/>
    <w:rsid w:val="2CA8DC87"/>
    <w:rsid w:val="2D15806A"/>
    <w:rsid w:val="2E1BC7C0"/>
    <w:rsid w:val="2EE9DE2A"/>
    <w:rsid w:val="2F2CF261"/>
    <w:rsid w:val="2F872281"/>
    <w:rsid w:val="2FEA49FF"/>
    <w:rsid w:val="3089956F"/>
    <w:rsid w:val="30D578EE"/>
    <w:rsid w:val="313DDCCF"/>
    <w:rsid w:val="31B53992"/>
    <w:rsid w:val="322035F7"/>
    <w:rsid w:val="3468DD88"/>
    <w:rsid w:val="3484B539"/>
    <w:rsid w:val="34BFB488"/>
    <w:rsid w:val="34E28227"/>
    <w:rsid w:val="35500433"/>
    <w:rsid w:val="36A7C2BA"/>
    <w:rsid w:val="36F2687F"/>
    <w:rsid w:val="37F33309"/>
    <w:rsid w:val="380B9B2F"/>
    <w:rsid w:val="381C0B91"/>
    <w:rsid w:val="3838CD54"/>
    <w:rsid w:val="390496CC"/>
    <w:rsid w:val="39CA7F1A"/>
    <w:rsid w:val="39DB5101"/>
    <w:rsid w:val="3A2050F3"/>
    <w:rsid w:val="3BF13EA7"/>
    <w:rsid w:val="3C8DF3D9"/>
    <w:rsid w:val="3C960CD5"/>
    <w:rsid w:val="3D89A4CD"/>
    <w:rsid w:val="3DC514DF"/>
    <w:rsid w:val="3E3BB858"/>
    <w:rsid w:val="41D2E540"/>
    <w:rsid w:val="426C0813"/>
    <w:rsid w:val="43A5E802"/>
    <w:rsid w:val="4412AA49"/>
    <w:rsid w:val="441860E7"/>
    <w:rsid w:val="4489A3DE"/>
    <w:rsid w:val="4538E7D5"/>
    <w:rsid w:val="4571D1C8"/>
    <w:rsid w:val="48192460"/>
    <w:rsid w:val="481BE902"/>
    <w:rsid w:val="48FD9E6E"/>
    <w:rsid w:val="49219D57"/>
    <w:rsid w:val="4B0EBB1D"/>
    <w:rsid w:val="4BD9082D"/>
    <w:rsid w:val="50DDC619"/>
    <w:rsid w:val="51B4B0E4"/>
    <w:rsid w:val="5393E5B5"/>
    <w:rsid w:val="541C4C05"/>
    <w:rsid w:val="555F8491"/>
    <w:rsid w:val="564BEAA1"/>
    <w:rsid w:val="569C6686"/>
    <w:rsid w:val="5743ADF5"/>
    <w:rsid w:val="58BC50EE"/>
    <w:rsid w:val="5ACA6C8F"/>
    <w:rsid w:val="5AE6119E"/>
    <w:rsid w:val="5B323625"/>
    <w:rsid w:val="5B907A4B"/>
    <w:rsid w:val="5BF3E3D8"/>
    <w:rsid w:val="5C071F80"/>
    <w:rsid w:val="5CF53F2F"/>
    <w:rsid w:val="5DD55046"/>
    <w:rsid w:val="5EC19FB6"/>
    <w:rsid w:val="5FDF27AD"/>
    <w:rsid w:val="60097B44"/>
    <w:rsid w:val="60872760"/>
    <w:rsid w:val="61A6B62C"/>
    <w:rsid w:val="61A79B3E"/>
    <w:rsid w:val="63094F09"/>
    <w:rsid w:val="639B753D"/>
    <w:rsid w:val="6456D31B"/>
    <w:rsid w:val="679BE26C"/>
    <w:rsid w:val="67EF85A8"/>
    <w:rsid w:val="68E487A7"/>
    <w:rsid w:val="69221EF6"/>
    <w:rsid w:val="695B5A2E"/>
    <w:rsid w:val="69A504C8"/>
    <w:rsid w:val="69A9512E"/>
    <w:rsid w:val="6A155CB3"/>
    <w:rsid w:val="6A520581"/>
    <w:rsid w:val="6A60C297"/>
    <w:rsid w:val="6A67D8F2"/>
    <w:rsid w:val="6B0038F5"/>
    <w:rsid w:val="6C4F4B35"/>
    <w:rsid w:val="6C9815A3"/>
    <w:rsid w:val="6CCE40A9"/>
    <w:rsid w:val="6D0C0A07"/>
    <w:rsid w:val="6D544B1A"/>
    <w:rsid w:val="6DD62068"/>
    <w:rsid w:val="6E9BE6E1"/>
    <w:rsid w:val="7087F988"/>
    <w:rsid w:val="71823AD2"/>
    <w:rsid w:val="731F7842"/>
    <w:rsid w:val="741D93FE"/>
    <w:rsid w:val="74CE1780"/>
    <w:rsid w:val="76390924"/>
    <w:rsid w:val="76EB3EA5"/>
    <w:rsid w:val="77A12BDF"/>
    <w:rsid w:val="788B19CA"/>
    <w:rsid w:val="78948919"/>
    <w:rsid w:val="79333C2A"/>
    <w:rsid w:val="7A58D2D8"/>
    <w:rsid w:val="7B8A64A0"/>
    <w:rsid w:val="7BA06316"/>
    <w:rsid w:val="7C29CFF0"/>
    <w:rsid w:val="7D0D57DA"/>
    <w:rsid w:val="7D2AEF3D"/>
    <w:rsid w:val="7D5FE177"/>
    <w:rsid w:val="7D759E66"/>
    <w:rsid w:val="7E59378E"/>
    <w:rsid w:val="7E869FFC"/>
    <w:rsid w:val="7F27E702"/>
    <w:rsid w:val="7F4FBFBA"/>
    <w:rsid w:val="7F8899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40FCF"/>
  <w15:chartTrackingRefBased/>
  <w15:docId w15:val="{2D260C03-836E-426E-981B-D91C90BC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0F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59EF"/>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D85F98"/>
    <w:pPr>
      <w:ind w:left="720"/>
      <w:contextualSpacing/>
    </w:pPr>
  </w:style>
  <w:style w:type="paragraph" w:styleId="Header">
    <w:name w:val="header"/>
    <w:basedOn w:val="Normal"/>
    <w:link w:val="HeaderChar"/>
    <w:uiPriority w:val="99"/>
    <w:unhideWhenUsed/>
    <w:rsid w:val="002F5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9EF"/>
  </w:style>
  <w:style w:type="paragraph" w:styleId="Footer">
    <w:name w:val="footer"/>
    <w:basedOn w:val="Normal"/>
    <w:link w:val="FooterChar"/>
    <w:uiPriority w:val="99"/>
    <w:unhideWhenUsed/>
    <w:rsid w:val="002F5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9EF"/>
  </w:style>
  <w:style w:type="character" w:customStyle="1" w:styleId="Heading2Char">
    <w:name w:val="Heading 2 Char"/>
    <w:basedOn w:val="DefaultParagraphFont"/>
    <w:link w:val="Heading2"/>
    <w:uiPriority w:val="9"/>
    <w:rsid w:val="002F59EF"/>
    <w:rPr>
      <w:rFonts w:ascii="Calibri Light" w:eastAsia="Times New Roman" w:hAnsi="Calibri Light" w:cs="Times New Roman"/>
      <w:b/>
      <w:bCs/>
      <w:i/>
      <w:iCs/>
      <w:sz w:val="28"/>
      <w:szCs w:val="28"/>
    </w:rPr>
  </w:style>
  <w:style w:type="character" w:styleId="Hyperlink">
    <w:name w:val="Hyperlink"/>
    <w:basedOn w:val="DefaultParagraphFont"/>
    <w:uiPriority w:val="99"/>
    <w:unhideWhenUsed/>
    <w:rsid w:val="005B44EC"/>
    <w:rPr>
      <w:color w:val="0563C1" w:themeColor="hyperlink"/>
      <w:u w:val="single"/>
    </w:rPr>
  </w:style>
  <w:style w:type="character" w:customStyle="1" w:styleId="UnresolvedMention1">
    <w:name w:val="Unresolved Mention1"/>
    <w:basedOn w:val="DefaultParagraphFont"/>
    <w:uiPriority w:val="99"/>
    <w:semiHidden/>
    <w:unhideWhenUsed/>
    <w:rsid w:val="005B44EC"/>
    <w:rPr>
      <w:color w:val="605E5C"/>
      <w:shd w:val="clear" w:color="auto" w:fill="E1DFDD"/>
    </w:rPr>
  </w:style>
  <w:style w:type="character" w:styleId="FollowedHyperlink">
    <w:name w:val="FollowedHyperlink"/>
    <w:basedOn w:val="DefaultParagraphFont"/>
    <w:uiPriority w:val="99"/>
    <w:semiHidden/>
    <w:unhideWhenUsed/>
    <w:rsid w:val="00475500"/>
    <w:rPr>
      <w:color w:val="954F72" w:themeColor="followedHyperlink"/>
      <w:u w:val="single"/>
    </w:rPr>
  </w:style>
  <w:style w:type="paragraph" w:customStyle="1" w:styleId="TSB-Level1Numbers">
    <w:name w:val="TSB - Level 1 Numbers"/>
    <w:basedOn w:val="Heading1"/>
    <w:link w:val="TSB-Level1NumbersChar"/>
    <w:qFormat/>
    <w:rsid w:val="00890FD2"/>
    <w:pPr>
      <w:keepNext w:val="0"/>
      <w:keepLines w:val="0"/>
      <w:spacing w:before="0" w:after="200" w:line="276" w:lineRule="auto"/>
      <w:ind w:left="1905" w:hanging="482"/>
      <w:jc w:val="both"/>
    </w:pPr>
    <w:rPr>
      <w:rFonts w:ascii="Calibri" w:eastAsiaTheme="minorHAnsi" w:hAnsi="Calibri" w:cstheme="minorHAnsi"/>
      <w:color w:val="000000" w:themeColor="text1"/>
      <w:sz w:val="22"/>
      <w:szCs w:val="28"/>
    </w:rPr>
  </w:style>
  <w:style w:type="character" w:customStyle="1" w:styleId="TSB-Level1NumbersChar">
    <w:name w:val="TSB - Level 1 Numbers Char"/>
    <w:basedOn w:val="DefaultParagraphFont"/>
    <w:link w:val="TSB-Level1Numbers"/>
    <w:rsid w:val="00890FD2"/>
    <w:rPr>
      <w:rFonts w:ascii="Calibri" w:hAnsi="Calibri" w:cstheme="minorHAnsi"/>
      <w:color w:val="000000" w:themeColor="text1"/>
      <w:szCs w:val="28"/>
    </w:rPr>
  </w:style>
  <w:style w:type="character" w:customStyle="1" w:styleId="Heading1Char">
    <w:name w:val="Heading 1 Char"/>
    <w:basedOn w:val="DefaultParagraphFont"/>
    <w:link w:val="Heading1"/>
    <w:uiPriority w:val="9"/>
    <w:rsid w:val="00890FD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72FC6"/>
    <w:pPr>
      <w:spacing w:after="0" w:line="240" w:lineRule="auto"/>
    </w:pPr>
  </w:style>
  <w:style w:type="paragraph" w:styleId="BalloonText">
    <w:name w:val="Balloon Text"/>
    <w:basedOn w:val="Normal"/>
    <w:link w:val="BalloonTextChar"/>
    <w:uiPriority w:val="99"/>
    <w:semiHidden/>
    <w:unhideWhenUsed/>
    <w:rsid w:val="00072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FC6"/>
    <w:rPr>
      <w:rFonts w:ascii="Segoe UI" w:hAnsi="Segoe UI" w:cs="Segoe UI"/>
      <w:sz w:val="18"/>
      <w:szCs w:val="18"/>
    </w:rPr>
  </w:style>
  <w:style w:type="paragraph" w:styleId="TOCHeading">
    <w:name w:val="TOC Heading"/>
    <w:basedOn w:val="Heading1"/>
    <w:next w:val="Normal"/>
    <w:uiPriority w:val="39"/>
    <w:unhideWhenUsed/>
    <w:qFormat/>
    <w:rsid w:val="0076260A"/>
    <w:pPr>
      <w:outlineLvl w:val="9"/>
    </w:pPr>
    <w:rPr>
      <w:lang w:val="en-US"/>
    </w:rPr>
  </w:style>
  <w:style w:type="paragraph" w:styleId="TOC2">
    <w:name w:val="toc 2"/>
    <w:basedOn w:val="Normal"/>
    <w:next w:val="Normal"/>
    <w:autoRedefine/>
    <w:uiPriority w:val="39"/>
    <w:unhideWhenUsed/>
    <w:rsid w:val="00001183"/>
    <w:pPr>
      <w:tabs>
        <w:tab w:val="left" w:pos="660"/>
        <w:tab w:val="right" w:leader="dot" w:pos="10456"/>
      </w:tabs>
      <w:spacing w:after="100"/>
      <w:ind w:left="220"/>
    </w:pPr>
  </w:style>
  <w:style w:type="paragraph" w:styleId="TOC1">
    <w:name w:val="toc 1"/>
    <w:basedOn w:val="Normal"/>
    <w:next w:val="Normal"/>
    <w:autoRedefine/>
    <w:uiPriority w:val="39"/>
    <w:unhideWhenUsed/>
    <w:rsid w:val="00A21138"/>
    <w:pPr>
      <w:spacing w:after="100"/>
    </w:pPr>
  </w:style>
  <w:style w:type="paragraph" w:customStyle="1" w:styleId="paragraph">
    <w:name w:val="paragraph"/>
    <w:basedOn w:val="Normal"/>
    <w:rsid w:val="006F1A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1A84"/>
  </w:style>
  <w:style w:type="character" w:customStyle="1" w:styleId="eop">
    <w:name w:val="eop"/>
    <w:basedOn w:val="DefaultParagraphFont"/>
    <w:rsid w:val="006F1A84"/>
  </w:style>
  <w:style w:type="table" w:styleId="TableGrid">
    <w:name w:val="Table Grid"/>
    <w:basedOn w:val="TableNormal"/>
    <w:uiPriority w:val="39"/>
    <w:rsid w:val="0027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4621">
      <w:bodyDiv w:val="1"/>
      <w:marLeft w:val="0"/>
      <w:marRight w:val="0"/>
      <w:marTop w:val="0"/>
      <w:marBottom w:val="0"/>
      <w:divBdr>
        <w:top w:val="none" w:sz="0" w:space="0" w:color="auto"/>
        <w:left w:val="none" w:sz="0" w:space="0" w:color="auto"/>
        <w:bottom w:val="none" w:sz="0" w:space="0" w:color="auto"/>
        <w:right w:val="none" w:sz="0" w:space="0" w:color="auto"/>
      </w:divBdr>
      <w:divsChild>
        <w:div w:id="153112029">
          <w:marLeft w:val="0"/>
          <w:marRight w:val="0"/>
          <w:marTop w:val="0"/>
          <w:marBottom w:val="0"/>
          <w:divBdr>
            <w:top w:val="none" w:sz="0" w:space="0" w:color="auto"/>
            <w:left w:val="none" w:sz="0" w:space="0" w:color="auto"/>
            <w:bottom w:val="none" w:sz="0" w:space="0" w:color="auto"/>
            <w:right w:val="none" w:sz="0" w:space="0" w:color="auto"/>
          </w:divBdr>
          <w:divsChild>
            <w:div w:id="79834993">
              <w:marLeft w:val="0"/>
              <w:marRight w:val="0"/>
              <w:marTop w:val="0"/>
              <w:marBottom w:val="0"/>
              <w:divBdr>
                <w:top w:val="none" w:sz="0" w:space="0" w:color="auto"/>
                <w:left w:val="none" w:sz="0" w:space="0" w:color="auto"/>
                <w:bottom w:val="none" w:sz="0" w:space="0" w:color="auto"/>
                <w:right w:val="none" w:sz="0" w:space="0" w:color="auto"/>
              </w:divBdr>
            </w:div>
          </w:divsChild>
        </w:div>
        <w:div w:id="311956114">
          <w:marLeft w:val="0"/>
          <w:marRight w:val="0"/>
          <w:marTop w:val="0"/>
          <w:marBottom w:val="0"/>
          <w:divBdr>
            <w:top w:val="none" w:sz="0" w:space="0" w:color="auto"/>
            <w:left w:val="none" w:sz="0" w:space="0" w:color="auto"/>
            <w:bottom w:val="none" w:sz="0" w:space="0" w:color="auto"/>
            <w:right w:val="none" w:sz="0" w:space="0" w:color="auto"/>
          </w:divBdr>
          <w:divsChild>
            <w:div w:id="2003776519">
              <w:marLeft w:val="0"/>
              <w:marRight w:val="0"/>
              <w:marTop w:val="0"/>
              <w:marBottom w:val="0"/>
              <w:divBdr>
                <w:top w:val="none" w:sz="0" w:space="0" w:color="auto"/>
                <w:left w:val="none" w:sz="0" w:space="0" w:color="auto"/>
                <w:bottom w:val="none" w:sz="0" w:space="0" w:color="auto"/>
                <w:right w:val="none" w:sz="0" w:space="0" w:color="auto"/>
              </w:divBdr>
            </w:div>
          </w:divsChild>
        </w:div>
        <w:div w:id="760949185">
          <w:marLeft w:val="0"/>
          <w:marRight w:val="0"/>
          <w:marTop w:val="0"/>
          <w:marBottom w:val="0"/>
          <w:divBdr>
            <w:top w:val="none" w:sz="0" w:space="0" w:color="auto"/>
            <w:left w:val="none" w:sz="0" w:space="0" w:color="auto"/>
            <w:bottom w:val="none" w:sz="0" w:space="0" w:color="auto"/>
            <w:right w:val="none" w:sz="0" w:space="0" w:color="auto"/>
          </w:divBdr>
          <w:divsChild>
            <w:div w:id="289629152">
              <w:marLeft w:val="0"/>
              <w:marRight w:val="0"/>
              <w:marTop w:val="0"/>
              <w:marBottom w:val="0"/>
              <w:divBdr>
                <w:top w:val="none" w:sz="0" w:space="0" w:color="auto"/>
                <w:left w:val="none" w:sz="0" w:space="0" w:color="auto"/>
                <w:bottom w:val="none" w:sz="0" w:space="0" w:color="auto"/>
                <w:right w:val="none" w:sz="0" w:space="0" w:color="auto"/>
              </w:divBdr>
            </w:div>
          </w:divsChild>
        </w:div>
        <w:div w:id="1212960354">
          <w:marLeft w:val="0"/>
          <w:marRight w:val="0"/>
          <w:marTop w:val="0"/>
          <w:marBottom w:val="0"/>
          <w:divBdr>
            <w:top w:val="none" w:sz="0" w:space="0" w:color="auto"/>
            <w:left w:val="none" w:sz="0" w:space="0" w:color="auto"/>
            <w:bottom w:val="none" w:sz="0" w:space="0" w:color="auto"/>
            <w:right w:val="none" w:sz="0" w:space="0" w:color="auto"/>
          </w:divBdr>
          <w:divsChild>
            <w:div w:id="1047029779">
              <w:marLeft w:val="0"/>
              <w:marRight w:val="0"/>
              <w:marTop w:val="0"/>
              <w:marBottom w:val="0"/>
              <w:divBdr>
                <w:top w:val="none" w:sz="0" w:space="0" w:color="auto"/>
                <w:left w:val="none" w:sz="0" w:space="0" w:color="auto"/>
                <w:bottom w:val="none" w:sz="0" w:space="0" w:color="auto"/>
                <w:right w:val="none" w:sz="0" w:space="0" w:color="auto"/>
              </w:divBdr>
            </w:div>
          </w:divsChild>
        </w:div>
        <w:div w:id="1573734756">
          <w:marLeft w:val="0"/>
          <w:marRight w:val="0"/>
          <w:marTop w:val="0"/>
          <w:marBottom w:val="0"/>
          <w:divBdr>
            <w:top w:val="none" w:sz="0" w:space="0" w:color="auto"/>
            <w:left w:val="none" w:sz="0" w:space="0" w:color="auto"/>
            <w:bottom w:val="none" w:sz="0" w:space="0" w:color="auto"/>
            <w:right w:val="none" w:sz="0" w:space="0" w:color="auto"/>
          </w:divBdr>
          <w:divsChild>
            <w:div w:id="3421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5068">
      <w:bodyDiv w:val="1"/>
      <w:marLeft w:val="0"/>
      <w:marRight w:val="0"/>
      <w:marTop w:val="0"/>
      <w:marBottom w:val="0"/>
      <w:divBdr>
        <w:top w:val="none" w:sz="0" w:space="0" w:color="auto"/>
        <w:left w:val="none" w:sz="0" w:space="0" w:color="auto"/>
        <w:bottom w:val="none" w:sz="0" w:space="0" w:color="auto"/>
        <w:right w:val="none" w:sz="0" w:space="0" w:color="auto"/>
      </w:divBdr>
      <w:divsChild>
        <w:div w:id="509831194">
          <w:marLeft w:val="0"/>
          <w:marRight w:val="0"/>
          <w:marTop w:val="0"/>
          <w:marBottom w:val="0"/>
          <w:divBdr>
            <w:top w:val="none" w:sz="0" w:space="0" w:color="auto"/>
            <w:left w:val="none" w:sz="0" w:space="0" w:color="auto"/>
            <w:bottom w:val="none" w:sz="0" w:space="0" w:color="auto"/>
            <w:right w:val="none" w:sz="0" w:space="0" w:color="auto"/>
          </w:divBdr>
          <w:divsChild>
            <w:div w:id="630326940">
              <w:marLeft w:val="0"/>
              <w:marRight w:val="0"/>
              <w:marTop w:val="0"/>
              <w:marBottom w:val="0"/>
              <w:divBdr>
                <w:top w:val="none" w:sz="0" w:space="0" w:color="auto"/>
                <w:left w:val="none" w:sz="0" w:space="0" w:color="auto"/>
                <w:bottom w:val="none" w:sz="0" w:space="0" w:color="auto"/>
                <w:right w:val="none" w:sz="0" w:space="0" w:color="auto"/>
              </w:divBdr>
              <w:divsChild>
                <w:div w:id="865211277">
                  <w:marLeft w:val="0"/>
                  <w:marRight w:val="0"/>
                  <w:marTop w:val="0"/>
                  <w:marBottom w:val="0"/>
                  <w:divBdr>
                    <w:top w:val="none" w:sz="0" w:space="0" w:color="auto"/>
                    <w:left w:val="none" w:sz="0" w:space="0" w:color="auto"/>
                    <w:bottom w:val="none" w:sz="0" w:space="0" w:color="auto"/>
                    <w:right w:val="none" w:sz="0" w:space="0" w:color="auto"/>
                  </w:divBdr>
                  <w:divsChild>
                    <w:div w:id="563569919">
                      <w:marLeft w:val="0"/>
                      <w:marRight w:val="0"/>
                      <w:marTop w:val="0"/>
                      <w:marBottom w:val="0"/>
                      <w:divBdr>
                        <w:top w:val="none" w:sz="0" w:space="0" w:color="auto"/>
                        <w:left w:val="none" w:sz="0" w:space="0" w:color="auto"/>
                        <w:bottom w:val="none" w:sz="0" w:space="0" w:color="auto"/>
                        <w:right w:val="none" w:sz="0" w:space="0" w:color="auto"/>
                      </w:divBdr>
                      <w:divsChild>
                        <w:div w:id="833492818">
                          <w:marLeft w:val="0"/>
                          <w:marRight w:val="0"/>
                          <w:marTop w:val="0"/>
                          <w:marBottom w:val="0"/>
                          <w:divBdr>
                            <w:top w:val="none" w:sz="0" w:space="0" w:color="auto"/>
                            <w:left w:val="none" w:sz="0" w:space="0" w:color="auto"/>
                            <w:bottom w:val="none" w:sz="0" w:space="0" w:color="auto"/>
                            <w:right w:val="none" w:sz="0" w:space="0" w:color="auto"/>
                          </w:divBdr>
                          <w:divsChild>
                            <w:div w:id="1555654211">
                              <w:marLeft w:val="0"/>
                              <w:marRight w:val="0"/>
                              <w:marTop w:val="0"/>
                              <w:marBottom w:val="0"/>
                              <w:divBdr>
                                <w:top w:val="none" w:sz="0" w:space="0" w:color="auto"/>
                                <w:left w:val="none" w:sz="0" w:space="0" w:color="auto"/>
                                <w:bottom w:val="none" w:sz="0" w:space="0" w:color="auto"/>
                                <w:right w:val="none" w:sz="0" w:space="0" w:color="auto"/>
                              </w:divBdr>
                              <w:divsChild>
                                <w:div w:id="1709800155">
                                  <w:marLeft w:val="0"/>
                                  <w:marRight w:val="0"/>
                                  <w:marTop w:val="0"/>
                                  <w:marBottom w:val="0"/>
                                  <w:divBdr>
                                    <w:top w:val="none" w:sz="0" w:space="0" w:color="auto"/>
                                    <w:left w:val="none" w:sz="0" w:space="0" w:color="auto"/>
                                    <w:bottom w:val="none" w:sz="0" w:space="0" w:color="auto"/>
                                    <w:right w:val="none" w:sz="0" w:space="0" w:color="auto"/>
                                  </w:divBdr>
                                  <w:divsChild>
                                    <w:div w:id="1537739369">
                                      <w:marLeft w:val="0"/>
                                      <w:marRight w:val="0"/>
                                      <w:marTop w:val="0"/>
                                      <w:marBottom w:val="0"/>
                                      <w:divBdr>
                                        <w:top w:val="none" w:sz="0" w:space="0" w:color="auto"/>
                                        <w:left w:val="none" w:sz="0" w:space="0" w:color="auto"/>
                                        <w:bottom w:val="none" w:sz="0" w:space="0" w:color="auto"/>
                                        <w:right w:val="none" w:sz="0" w:space="0" w:color="auto"/>
                                      </w:divBdr>
                                      <w:divsChild>
                                        <w:div w:id="166218099">
                                          <w:marLeft w:val="0"/>
                                          <w:marRight w:val="0"/>
                                          <w:marTop w:val="0"/>
                                          <w:marBottom w:val="0"/>
                                          <w:divBdr>
                                            <w:top w:val="none" w:sz="0" w:space="0" w:color="auto"/>
                                            <w:left w:val="none" w:sz="0" w:space="0" w:color="auto"/>
                                            <w:bottom w:val="none" w:sz="0" w:space="0" w:color="auto"/>
                                            <w:right w:val="none" w:sz="0" w:space="0" w:color="auto"/>
                                          </w:divBdr>
                                          <w:divsChild>
                                            <w:div w:id="1993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guidance-for-schools-coronavirus-covid-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net.derbyshire.gov.uk/administration-services-and-support/coronavirus-information/information-and-advice-to-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E5EF4751D544F98DA0530725DF226" ma:contentTypeVersion="12" ma:contentTypeDescription="Create a new document." ma:contentTypeScope="" ma:versionID="7ec77db7401c44e3ff2873ffb4117d66">
  <xsd:schema xmlns:xsd="http://www.w3.org/2001/XMLSchema" xmlns:xs="http://www.w3.org/2001/XMLSchema" xmlns:p="http://schemas.microsoft.com/office/2006/metadata/properties" xmlns:ns3="0df80018-0ec3-43cb-ad9f-e991b43ee9e4" xmlns:ns4="f2bb35f0-fda1-400e-b795-38567daa0009" targetNamespace="http://schemas.microsoft.com/office/2006/metadata/properties" ma:root="true" ma:fieldsID="804cc39af24a0caf5c4636cf4da507c3" ns3:_="" ns4:_="">
    <xsd:import namespace="0df80018-0ec3-43cb-ad9f-e991b43ee9e4"/>
    <xsd:import namespace="f2bb35f0-fda1-400e-b795-38567daa00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0018-0ec3-43cb-ad9f-e991b43ee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b35f0-fda1-400e-b795-38567daa00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859D9-D135-483F-94F8-C4FD54A46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DB566-B651-4610-87C2-7E97266F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0018-0ec3-43cb-ad9f-e991b43ee9e4"/>
    <ds:schemaRef ds:uri="f2bb35f0-fda1-400e-b795-38567daa0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13DEB-9CF1-4189-9E18-BF0F9DE6A7A6}">
  <ds:schemaRefs>
    <ds:schemaRef ds:uri="http://schemas.microsoft.com/sharepoint/v3/contenttype/forms"/>
  </ds:schemaRefs>
</ds:datastoreItem>
</file>

<file path=customXml/itemProps4.xml><?xml version="1.0" encoding="utf-8"?>
<ds:datastoreItem xmlns:ds="http://schemas.openxmlformats.org/officeDocument/2006/customXml" ds:itemID="{F8709EFC-7782-4979-A185-3EF57314408A}">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10</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22814</CharactersWithSpaces>
  <SharedDoc>false</SharedDoc>
  <HLinks>
    <vt:vector size="108" baseType="variant">
      <vt:variant>
        <vt:i4>8126575</vt:i4>
      </vt:variant>
      <vt:variant>
        <vt:i4>102</vt:i4>
      </vt:variant>
      <vt:variant>
        <vt:i4>0</vt:i4>
      </vt:variant>
      <vt:variant>
        <vt:i4>5</vt:i4>
      </vt:variant>
      <vt:variant>
        <vt:lpwstr>https://schoolsnet.derbyshire.gov.uk/administration-services-and-support/coronavirus-information/information-and-advice-to-schools.aspx</vt:lpwstr>
      </vt:variant>
      <vt:variant>
        <vt:lpwstr/>
      </vt:variant>
      <vt:variant>
        <vt:i4>2359337</vt:i4>
      </vt:variant>
      <vt:variant>
        <vt:i4>99</vt:i4>
      </vt:variant>
      <vt:variant>
        <vt:i4>0</vt:i4>
      </vt:variant>
      <vt:variant>
        <vt:i4>5</vt:i4>
      </vt:variant>
      <vt:variant>
        <vt:lpwstr>https://www.gov.uk/government/collections/guidance-for-schools-coronavirus-covid-19</vt:lpwstr>
      </vt:variant>
      <vt:variant>
        <vt:lpwstr/>
      </vt:variant>
      <vt:variant>
        <vt:i4>1507385</vt:i4>
      </vt:variant>
      <vt:variant>
        <vt:i4>92</vt:i4>
      </vt:variant>
      <vt:variant>
        <vt:i4>0</vt:i4>
      </vt:variant>
      <vt:variant>
        <vt:i4>5</vt:i4>
      </vt:variant>
      <vt:variant>
        <vt:lpwstr/>
      </vt:variant>
      <vt:variant>
        <vt:lpwstr>_Toc55479012</vt:lpwstr>
      </vt:variant>
      <vt:variant>
        <vt:i4>1310777</vt:i4>
      </vt:variant>
      <vt:variant>
        <vt:i4>86</vt:i4>
      </vt:variant>
      <vt:variant>
        <vt:i4>0</vt:i4>
      </vt:variant>
      <vt:variant>
        <vt:i4>5</vt:i4>
      </vt:variant>
      <vt:variant>
        <vt:lpwstr/>
      </vt:variant>
      <vt:variant>
        <vt:lpwstr>_Toc55479011</vt:lpwstr>
      </vt:variant>
      <vt:variant>
        <vt:i4>1376313</vt:i4>
      </vt:variant>
      <vt:variant>
        <vt:i4>80</vt:i4>
      </vt:variant>
      <vt:variant>
        <vt:i4>0</vt:i4>
      </vt:variant>
      <vt:variant>
        <vt:i4>5</vt:i4>
      </vt:variant>
      <vt:variant>
        <vt:lpwstr/>
      </vt:variant>
      <vt:variant>
        <vt:lpwstr>_Toc55479010</vt:lpwstr>
      </vt:variant>
      <vt:variant>
        <vt:i4>1835064</vt:i4>
      </vt:variant>
      <vt:variant>
        <vt:i4>74</vt:i4>
      </vt:variant>
      <vt:variant>
        <vt:i4>0</vt:i4>
      </vt:variant>
      <vt:variant>
        <vt:i4>5</vt:i4>
      </vt:variant>
      <vt:variant>
        <vt:lpwstr/>
      </vt:variant>
      <vt:variant>
        <vt:lpwstr>_Toc55479009</vt:lpwstr>
      </vt:variant>
      <vt:variant>
        <vt:i4>1900600</vt:i4>
      </vt:variant>
      <vt:variant>
        <vt:i4>68</vt:i4>
      </vt:variant>
      <vt:variant>
        <vt:i4>0</vt:i4>
      </vt:variant>
      <vt:variant>
        <vt:i4>5</vt:i4>
      </vt:variant>
      <vt:variant>
        <vt:lpwstr/>
      </vt:variant>
      <vt:variant>
        <vt:lpwstr>_Toc55479008</vt:lpwstr>
      </vt:variant>
      <vt:variant>
        <vt:i4>1179704</vt:i4>
      </vt:variant>
      <vt:variant>
        <vt:i4>62</vt:i4>
      </vt:variant>
      <vt:variant>
        <vt:i4>0</vt:i4>
      </vt:variant>
      <vt:variant>
        <vt:i4>5</vt:i4>
      </vt:variant>
      <vt:variant>
        <vt:lpwstr/>
      </vt:variant>
      <vt:variant>
        <vt:lpwstr>_Toc55479007</vt:lpwstr>
      </vt:variant>
      <vt:variant>
        <vt:i4>1245240</vt:i4>
      </vt:variant>
      <vt:variant>
        <vt:i4>56</vt:i4>
      </vt:variant>
      <vt:variant>
        <vt:i4>0</vt:i4>
      </vt:variant>
      <vt:variant>
        <vt:i4>5</vt:i4>
      </vt:variant>
      <vt:variant>
        <vt:lpwstr/>
      </vt:variant>
      <vt:variant>
        <vt:lpwstr>_Toc55479006</vt:lpwstr>
      </vt:variant>
      <vt:variant>
        <vt:i4>1048632</vt:i4>
      </vt:variant>
      <vt:variant>
        <vt:i4>50</vt:i4>
      </vt:variant>
      <vt:variant>
        <vt:i4>0</vt:i4>
      </vt:variant>
      <vt:variant>
        <vt:i4>5</vt:i4>
      </vt:variant>
      <vt:variant>
        <vt:lpwstr/>
      </vt:variant>
      <vt:variant>
        <vt:lpwstr>_Toc55479005</vt:lpwstr>
      </vt:variant>
      <vt:variant>
        <vt:i4>1114168</vt:i4>
      </vt:variant>
      <vt:variant>
        <vt:i4>44</vt:i4>
      </vt:variant>
      <vt:variant>
        <vt:i4>0</vt:i4>
      </vt:variant>
      <vt:variant>
        <vt:i4>5</vt:i4>
      </vt:variant>
      <vt:variant>
        <vt:lpwstr/>
      </vt:variant>
      <vt:variant>
        <vt:lpwstr>_Toc55479004</vt:lpwstr>
      </vt:variant>
      <vt:variant>
        <vt:i4>1441848</vt:i4>
      </vt:variant>
      <vt:variant>
        <vt:i4>38</vt:i4>
      </vt:variant>
      <vt:variant>
        <vt:i4>0</vt:i4>
      </vt:variant>
      <vt:variant>
        <vt:i4>5</vt:i4>
      </vt:variant>
      <vt:variant>
        <vt:lpwstr/>
      </vt:variant>
      <vt:variant>
        <vt:lpwstr>_Toc55479003</vt:lpwstr>
      </vt:variant>
      <vt:variant>
        <vt:i4>1507384</vt:i4>
      </vt:variant>
      <vt:variant>
        <vt:i4>32</vt:i4>
      </vt:variant>
      <vt:variant>
        <vt:i4>0</vt:i4>
      </vt:variant>
      <vt:variant>
        <vt:i4>5</vt:i4>
      </vt:variant>
      <vt:variant>
        <vt:lpwstr/>
      </vt:variant>
      <vt:variant>
        <vt:lpwstr>_Toc55479002</vt:lpwstr>
      </vt:variant>
      <vt:variant>
        <vt:i4>1310776</vt:i4>
      </vt:variant>
      <vt:variant>
        <vt:i4>26</vt:i4>
      </vt:variant>
      <vt:variant>
        <vt:i4>0</vt:i4>
      </vt:variant>
      <vt:variant>
        <vt:i4>5</vt:i4>
      </vt:variant>
      <vt:variant>
        <vt:lpwstr/>
      </vt:variant>
      <vt:variant>
        <vt:lpwstr>_Toc55479001</vt:lpwstr>
      </vt:variant>
      <vt:variant>
        <vt:i4>1376312</vt:i4>
      </vt:variant>
      <vt:variant>
        <vt:i4>20</vt:i4>
      </vt:variant>
      <vt:variant>
        <vt:i4>0</vt:i4>
      </vt:variant>
      <vt:variant>
        <vt:i4>5</vt:i4>
      </vt:variant>
      <vt:variant>
        <vt:lpwstr/>
      </vt:variant>
      <vt:variant>
        <vt:lpwstr>_Toc55479000</vt:lpwstr>
      </vt:variant>
      <vt:variant>
        <vt:i4>1376304</vt:i4>
      </vt:variant>
      <vt:variant>
        <vt:i4>14</vt:i4>
      </vt:variant>
      <vt:variant>
        <vt:i4>0</vt:i4>
      </vt:variant>
      <vt:variant>
        <vt:i4>5</vt:i4>
      </vt:variant>
      <vt:variant>
        <vt:lpwstr/>
      </vt:variant>
      <vt:variant>
        <vt:lpwstr>_Toc55478999</vt:lpwstr>
      </vt:variant>
      <vt:variant>
        <vt:i4>1310768</vt:i4>
      </vt:variant>
      <vt:variant>
        <vt:i4>8</vt:i4>
      </vt:variant>
      <vt:variant>
        <vt:i4>0</vt:i4>
      </vt:variant>
      <vt:variant>
        <vt:i4>5</vt:i4>
      </vt:variant>
      <vt:variant>
        <vt:lpwstr/>
      </vt:variant>
      <vt:variant>
        <vt:lpwstr>_Toc55478998</vt:lpwstr>
      </vt:variant>
      <vt:variant>
        <vt:i4>1769520</vt:i4>
      </vt:variant>
      <vt:variant>
        <vt:i4>2</vt:i4>
      </vt:variant>
      <vt:variant>
        <vt:i4>0</vt:i4>
      </vt:variant>
      <vt:variant>
        <vt:i4>5</vt:i4>
      </vt:variant>
      <vt:variant>
        <vt:lpwstr/>
      </vt:variant>
      <vt:variant>
        <vt:lpwstr>_Toc55478997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Jo Griffin</cp:lastModifiedBy>
  <cp:revision>2</cp:revision>
  <dcterms:created xsi:type="dcterms:W3CDTF">2020-12-15T14:27:00Z</dcterms:created>
  <dcterms:modified xsi:type="dcterms:W3CDTF">2020-12-15T14:27:00Z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0x010100BD6E5EF4751D544F98DA0530725DF226</vt:lpwstr>
  </property>
</Properties>
</file>